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36" w:rsidRPr="000E25FA" w:rsidRDefault="00AF7736" w:rsidP="00AF7736">
      <w:pPr>
        <w:pStyle w:val="NormalWeb"/>
        <w:spacing w:before="0" w:beforeAutospacing="0" w:after="0" w:afterAutospacing="0"/>
        <w:rPr>
          <w:rFonts w:ascii="Calibri" w:hAnsi="Calibri"/>
          <w:b/>
          <w:sz w:val="22"/>
          <w:szCs w:val="22"/>
        </w:rPr>
      </w:pPr>
      <w:r w:rsidRPr="000E25FA">
        <w:rPr>
          <w:rFonts w:ascii="Calibri" w:hAnsi="Calibri"/>
          <w:b/>
          <w:noProof/>
          <w:sz w:val="22"/>
          <w:szCs w:val="22"/>
        </w:rPr>
        <w:drawing>
          <wp:anchor distT="0" distB="0" distL="114300" distR="114300" simplePos="0" relativeHeight="251660288" behindDoc="0" locked="0" layoutInCell="1" allowOverlap="1" wp14:anchorId="209B27F6" wp14:editId="7B58D8D6">
            <wp:simplePos x="0" y="0"/>
            <wp:positionH relativeFrom="column">
              <wp:posOffset>2124075</wp:posOffset>
            </wp:positionH>
            <wp:positionV relativeFrom="paragraph">
              <wp:posOffset>-476250</wp:posOffset>
            </wp:positionV>
            <wp:extent cx="1113155" cy="1371600"/>
            <wp:effectExtent l="19050" t="0" r="0" b="0"/>
            <wp:wrapSquare wrapText="bothSides"/>
            <wp:docPr id="2" name="Picture 2" descr="http://www.artsandscience.org/uploads/images/ASC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sandscience.org/uploads/images/ASC_Stack.jpg"/>
                    <pic:cNvPicPr>
                      <a:picLocks noChangeAspect="1" noChangeArrowheads="1"/>
                    </pic:cNvPicPr>
                  </pic:nvPicPr>
                  <pic:blipFill>
                    <a:blip r:embed="rId8" r:link="rId9" cstate="print"/>
                    <a:srcRect/>
                    <a:stretch>
                      <a:fillRect/>
                    </a:stretch>
                  </pic:blipFill>
                  <pic:spPr bwMode="auto">
                    <a:xfrm>
                      <a:off x="0" y="0"/>
                      <a:ext cx="1113155" cy="1371600"/>
                    </a:xfrm>
                    <a:prstGeom prst="rect">
                      <a:avLst/>
                    </a:prstGeom>
                    <a:noFill/>
                    <a:ln w="9525">
                      <a:noFill/>
                      <a:miter lim="800000"/>
                      <a:headEnd/>
                      <a:tailEnd/>
                    </a:ln>
                  </pic:spPr>
                </pic:pic>
              </a:graphicData>
            </a:graphic>
          </wp:anchor>
        </w:drawing>
      </w:r>
    </w:p>
    <w:p w:rsidR="00AF7736" w:rsidRPr="000E25FA" w:rsidRDefault="00AF7736" w:rsidP="00AF7736">
      <w:pPr>
        <w:pStyle w:val="NormalWeb"/>
        <w:spacing w:before="0" w:beforeAutospacing="0" w:after="0" w:afterAutospacing="0"/>
        <w:rPr>
          <w:rFonts w:ascii="Calibri" w:hAnsi="Calibri"/>
          <w:b/>
          <w:sz w:val="22"/>
          <w:szCs w:val="22"/>
        </w:rPr>
      </w:pPr>
    </w:p>
    <w:p w:rsidR="00AF7736" w:rsidRPr="000E25FA" w:rsidRDefault="00AF7736" w:rsidP="00AF7736">
      <w:pPr>
        <w:pStyle w:val="NormalWeb"/>
        <w:spacing w:before="0" w:beforeAutospacing="0" w:after="0" w:afterAutospacing="0"/>
        <w:rPr>
          <w:rFonts w:ascii="Calibri" w:hAnsi="Calibri"/>
          <w:b/>
          <w:sz w:val="22"/>
          <w:szCs w:val="22"/>
        </w:rPr>
      </w:pPr>
    </w:p>
    <w:p w:rsidR="00AF7736" w:rsidRPr="000E25FA" w:rsidRDefault="00AF7736" w:rsidP="00AF7736">
      <w:pPr>
        <w:pStyle w:val="NormalWeb"/>
        <w:spacing w:before="0" w:beforeAutospacing="0" w:after="0" w:afterAutospacing="0"/>
        <w:rPr>
          <w:rFonts w:ascii="Calibri" w:hAnsi="Calibri"/>
          <w:b/>
          <w:sz w:val="22"/>
          <w:szCs w:val="22"/>
        </w:rPr>
      </w:pPr>
    </w:p>
    <w:p w:rsidR="00E97343" w:rsidRPr="000E25FA" w:rsidRDefault="00E97343" w:rsidP="00AF7736">
      <w:pPr>
        <w:pStyle w:val="NormalWeb"/>
        <w:spacing w:before="0" w:beforeAutospacing="0" w:after="0" w:afterAutospacing="0"/>
        <w:rPr>
          <w:rFonts w:ascii="Calibri" w:hAnsi="Calibri"/>
          <w:b/>
          <w:sz w:val="22"/>
          <w:szCs w:val="22"/>
        </w:rPr>
      </w:pPr>
    </w:p>
    <w:p w:rsidR="00AF7736" w:rsidRPr="000E25FA" w:rsidRDefault="00AF7736" w:rsidP="00AF7736">
      <w:pPr>
        <w:pStyle w:val="NormalWeb"/>
        <w:spacing w:before="0" w:beforeAutospacing="0" w:after="0" w:afterAutospacing="0"/>
        <w:rPr>
          <w:rFonts w:ascii="Calibri" w:hAnsi="Calibri"/>
          <w:b/>
          <w:sz w:val="22"/>
          <w:szCs w:val="22"/>
        </w:rPr>
      </w:pPr>
      <w:r w:rsidRPr="000E25FA">
        <w:rPr>
          <w:rFonts w:ascii="Calibri" w:hAnsi="Calibri"/>
          <w:b/>
          <w:sz w:val="22"/>
          <w:szCs w:val="22"/>
        </w:rPr>
        <w:t>News Release</w:t>
      </w:r>
    </w:p>
    <w:p w:rsidR="002E143A" w:rsidRPr="000E25FA" w:rsidRDefault="002E143A" w:rsidP="00AF7736">
      <w:pPr>
        <w:pStyle w:val="NormalWeb"/>
        <w:spacing w:before="0" w:beforeAutospacing="0" w:after="0" w:afterAutospacing="0"/>
        <w:rPr>
          <w:rFonts w:ascii="Calibri" w:hAnsi="Calibri"/>
          <w:sz w:val="22"/>
          <w:szCs w:val="22"/>
        </w:rPr>
      </w:pPr>
    </w:p>
    <w:p w:rsidR="00AF7736" w:rsidRPr="000E25FA" w:rsidRDefault="00AF7736" w:rsidP="00AF7736">
      <w:pPr>
        <w:pStyle w:val="NormalWeb"/>
        <w:spacing w:before="0" w:beforeAutospacing="0" w:after="0" w:afterAutospacing="0"/>
        <w:rPr>
          <w:rFonts w:ascii="Calibri" w:hAnsi="Calibri"/>
          <w:sz w:val="22"/>
          <w:szCs w:val="22"/>
        </w:rPr>
      </w:pPr>
      <w:r w:rsidRPr="000E25FA">
        <w:rPr>
          <w:rFonts w:ascii="Calibri" w:hAnsi="Calibri"/>
          <w:sz w:val="22"/>
          <w:szCs w:val="22"/>
        </w:rPr>
        <w:t xml:space="preserve">Contact: </w:t>
      </w:r>
    </w:p>
    <w:p w:rsidR="00AF7736" w:rsidRPr="000E25FA" w:rsidRDefault="00E236AA" w:rsidP="00AF7736">
      <w:pPr>
        <w:pStyle w:val="NormalWeb"/>
        <w:spacing w:before="0" w:beforeAutospacing="0" w:after="0" w:afterAutospacing="0"/>
        <w:rPr>
          <w:rFonts w:ascii="Calibri" w:hAnsi="Calibri"/>
          <w:sz w:val="22"/>
          <w:szCs w:val="22"/>
        </w:rPr>
      </w:pPr>
      <w:r w:rsidRPr="000E25FA">
        <w:rPr>
          <w:rFonts w:ascii="Calibri" w:hAnsi="Calibri"/>
          <w:sz w:val="22"/>
          <w:szCs w:val="22"/>
        </w:rPr>
        <w:t>Krista Terrell, APR</w:t>
      </w:r>
      <w:r w:rsidR="00372D81" w:rsidRPr="000E25FA">
        <w:rPr>
          <w:rFonts w:ascii="Calibri" w:hAnsi="Calibri"/>
          <w:sz w:val="22"/>
          <w:szCs w:val="22"/>
        </w:rPr>
        <w:tab/>
      </w:r>
      <w:r w:rsidR="004D3276" w:rsidRPr="000E25FA">
        <w:rPr>
          <w:rFonts w:ascii="Calibri" w:hAnsi="Calibri"/>
          <w:sz w:val="22"/>
          <w:szCs w:val="22"/>
        </w:rPr>
        <w:tab/>
      </w:r>
      <w:r w:rsidR="004D3276" w:rsidRPr="000E25FA">
        <w:rPr>
          <w:rFonts w:ascii="Calibri" w:hAnsi="Calibri"/>
          <w:sz w:val="22"/>
          <w:szCs w:val="22"/>
        </w:rPr>
        <w:tab/>
      </w:r>
      <w:r w:rsidR="004D3276" w:rsidRPr="000E25FA">
        <w:rPr>
          <w:rFonts w:ascii="Calibri" w:hAnsi="Calibri"/>
          <w:sz w:val="22"/>
          <w:szCs w:val="22"/>
        </w:rPr>
        <w:tab/>
      </w:r>
      <w:r w:rsidR="004D3276" w:rsidRPr="000E25FA">
        <w:rPr>
          <w:rFonts w:ascii="Calibri" w:hAnsi="Calibri"/>
          <w:sz w:val="22"/>
          <w:szCs w:val="22"/>
        </w:rPr>
        <w:tab/>
      </w:r>
      <w:r w:rsidRPr="000E25FA">
        <w:rPr>
          <w:rFonts w:ascii="Calibri" w:hAnsi="Calibri"/>
          <w:sz w:val="22"/>
          <w:szCs w:val="22"/>
        </w:rPr>
        <w:t>Bernie Petit</w:t>
      </w:r>
      <w:r w:rsidR="00AF7736" w:rsidRPr="000E25FA">
        <w:rPr>
          <w:rFonts w:ascii="Calibri" w:hAnsi="Calibri"/>
          <w:sz w:val="22"/>
          <w:szCs w:val="22"/>
        </w:rPr>
        <w:tab/>
      </w:r>
    </w:p>
    <w:p w:rsidR="00AF7736" w:rsidRPr="000E25FA" w:rsidRDefault="00AF7736" w:rsidP="00AF7736">
      <w:pPr>
        <w:pStyle w:val="NormalWeb"/>
        <w:spacing w:before="0" w:beforeAutospacing="0" w:after="0" w:afterAutospacing="0"/>
        <w:rPr>
          <w:rFonts w:ascii="Calibri" w:hAnsi="Calibri"/>
          <w:sz w:val="22"/>
          <w:szCs w:val="22"/>
        </w:rPr>
      </w:pPr>
      <w:r w:rsidRPr="000E25FA">
        <w:rPr>
          <w:rFonts w:ascii="Calibri" w:hAnsi="Calibri"/>
          <w:sz w:val="22"/>
          <w:szCs w:val="22"/>
        </w:rPr>
        <w:t>704-335-</w:t>
      </w:r>
      <w:r w:rsidR="00E236AA" w:rsidRPr="000E25FA">
        <w:rPr>
          <w:rFonts w:ascii="Calibri" w:hAnsi="Calibri"/>
          <w:sz w:val="22"/>
          <w:szCs w:val="22"/>
        </w:rPr>
        <w:t>3035</w:t>
      </w:r>
      <w:r w:rsidR="004D3276" w:rsidRPr="000E25FA">
        <w:rPr>
          <w:rFonts w:ascii="Calibri" w:hAnsi="Calibri"/>
          <w:sz w:val="22"/>
          <w:szCs w:val="22"/>
        </w:rPr>
        <w:tab/>
      </w:r>
      <w:r w:rsidR="004D3276" w:rsidRPr="000E25FA">
        <w:rPr>
          <w:rFonts w:ascii="Calibri" w:hAnsi="Calibri"/>
          <w:sz w:val="22"/>
          <w:szCs w:val="22"/>
        </w:rPr>
        <w:tab/>
      </w:r>
      <w:r w:rsidR="004D3276" w:rsidRPr="000E25FA">
        <w:rPr>
          <w:rFonts w:ascii="Calibri" w:hAnsi="Calibri"/>
          <w:sz w:val="22"/>
          <w:szCs w:val="22"/>
        </w:rPr>
        <w:tab/>
      </w:r>
      <w:r w:rsidR="004D3276" w:rsidRPr="000E25FA">
        <w:rPr>
          <w:rFonts w:ascii="Calibri" w:hAnsi="Calibri"/>
          <w:sz w:val="22"/>
          <w:szCs w:val="22"/>
        </w:rPr>
        <w:tab/>
      </w:r>
      <w:r w:rsidR="004D3276" w:rsidRPr="000E25FA">
        <w:rPr>
          <w:rFonts w:ascii="Calibri" w:hAnsi="Calibri"/>
          <w:sz w:val="22"/>
          <w:szCs w:val="22"/>
        </w:rPr>
        <w:tab/>
      </w:r>
      <w:r w:rsidR="004D3276" w:rsidRPr="000E25FA">
        <w:rPr>
          <w:rFonts w:ascii="Calibri" w:hAnsi="Calibri"/>
          <w:sz w:val="22"/>
          <w:szCs w:val="22"/>
        </w:rPr>
        <w:tab/>
        <w:t>704-335-</w:t>
      </w:r>
      <w:r w:rsidR="00E236AA" w:rsidRPr="000E25FA">
        <w:rPr>
          <w:rFonts w:ascii="Calibri" w:hAnsi="Calibri"/>
          <w:sz w:val="22"/>
          <w:szCs w:val="22"/>
        </w:rPr>
        <w:t>3055</w:t>
      </w:r>
    </w:p>
    <w:p w:rsidR="00AF7736" w:rsidRPr="000E25FA" w:rsidRDefault="00E236AA" w:rsidP="00AF7736">
      <w:pPr>
        <w:pStyle w:val="NormalWeb"/>
        <w:spacing w:before="0" w:beforeAutospacing="0" w:after="0" w:afterAutospacing="0"/>
        <w:rPr>
          <w:rFonts w:asciiTheme="minorHAnsi" w:hAnsiTheme="minorHAnsi"/>
          <w:sz w:val="22"/>
          <w:szCs w:val="22"/>
        </w:rPr>
      </w:pPr>
      <w:r w:rsidRPr="000E25FA">
        <w:rPr>
          <w:rFonts w:asciiTheme="minorHAnsi" w:hAnsiTheme="minorHAnsi"/>
          <w:sz w:val="22"/>
          <w:szCs w:val="22"/>
        </w:rPr>
        <w:t>krista.terrell@artsandscience.org</w:t>
      </w:r>
      <w:r w:rsidRPr="000E25FA">
        <w:rPr>
          <w:rFonts w:asciiTheme="minorHAnsi" w:hAnsiTheme="minorHAnsi"/>
          <w:sz w:val="22"/>
          <w:szCs w:val="22"/>
        </w:rPr>
        <w:tab/>
      </w:r>
      <w:r w:rsidR="004D3276" w:rsidRPr="000E25FA">
        <w:rPr>
          <w:rFonts w:asciiTheme="minorHAnsi" w:hAnsiTheme="minorHAnsi"/>
          <w:sz w:val="22"/>
          <w:szCs w:val="22"/>
        </w:rPr>
        <w:tab/>
      </w:r>
      <w:r w:rsidR="004D3276" w:rsidRPr="000E25FA">
        <w:rPr>
          <w:rFonts w:asciiTheme="minorHAnsi" w:hAnsiTheme="minorHAnsi"/>
          <w:sz w:val="22"/>
          <w:szCs w:val="22"/>
        </w:rPr>
        <w:tab/>
      </w:r>
      <w:r w:rsidRPr="000E25FA">
        <w:rPr>
          <w:rFonts w:asciiTheme="minorHAnsi" w:hAnsiTheme="minorHAnsi"/>
          <w:sz w:val="22"/>
          <w:szCs w:val="22"/>
        </w:rPr>
        <w:t>bernie.petit@artsandscience.org</w:t>
      </w:r>
    </w:p>
    <w:p w:rsidR="00E945DF" w:rsidRPr="000E25FA" w:rsidRDefault="00E945DF" w:rsidP="00ED6A6E">
      <w:pPr>
        <w:pStyle w:val="NormalWeb"/>
        <w:spacing w:before="0" w:beforeAutospacing="0" w:after="0" w:afterAutospacing="0"/>
        <w:rPr>
          <w:rFonts w:ascii="Calibri" w:hAnsi="Calibri"/>
          <w:b/>
          <w:sz w:val="22"/>
          <w:szCs w:val="22"/>
        </w:rPr>
      </w:pPr>
    </w:p>
    <w:p w:rsidR="00AF7736" w:rsidRPr="000E25FA" w:rsidRDefault="00F81664" w:rsidP="00905264">
      <w:pPr>
        <w:pStyle w:val="NormalWeb"/>
        <w:spacing w:before="0" w:beforeAutospacing="0" w:after="0" w:afterAutospacing="0"/>
        <w:jc w:val="center"/>
        <w:rPr>
          <w:rFonts w:ascii="Calibri" w:hAnsi="Calibri"/>
          <w:i/>
          <w:sz w:val="22"/>
          <w:szCs w:val="22"/>
        </w:rPr>
      </w:pPr>
      <w:r w:rsidRPr="000E25FA">
        <w:rPr>
          <w:rFonts w:ascii="Calibri" w:hAnsi="Calibri"/>
          <w:b/>
          <w:sz w:val="22"/>
          <w:szCs w:val="22"/>
        </w:rPr>
        <w:t xml:space="preserve">Robert Bush </w:t>
      </w:r>
      <w:r w:rsidR="00234C3A" w:rsidRPr="000E25FA">
        <w:rPr>
          <w:rFonts w:ascii="Calibri" w:hAnsi="Calibri"/>
          <w:b/>
          <w:sz w:val="22"/>
          <w:szCs w:val="22"/>
        </w:rPr>
        <w:t>Named</w:t>
      </w:r>
      <w:r w:rsidR="00E236AA" w:rsidRPr="000E25FA">
        <w:rPr>
          <w:rFonts w:ascii="Calibri" w:hAnsi="Calibri"/>
          <w:b/>
          <w:sz w:val="22"/>
          <w:szCs w:val="22"/>
        </w:rPr>
        <w:t xml:space="preserve"> </w:t>
      </w:r>
      <w:r w:rsidR="00962B76" w:rsidRPr="000E25FA">
        <w:rPr>
          <w:rFonts w:ascii="Calibri" w:hAnsi="Calibri"/>
          <w:b/>
          <w:sz w:val="22"/>
          <w:szCs w:val="22"/>
        </w:rPr>
        <w:t>President of the Arts &amp; Science Council</w:t>
      </w:r>
      <w:r w:rsidR="005601D4" w:rsidRPr="000E25FA">
        <w:rPr>
          <w:rFonts w:ascii="Calibri" w:hAnsi="Calibri"/>
          <w:b/>
          <w:sz w:val="22"/>
          <w:szCs w:val="22"/>
        </w:rPr>
        <w:br/>
      </w:r>
      <w:r w:rsidR="0093398C" w:rsidRPr="000E25FA">
        <w:rPr>
          <w:rFonts w:ascii="Calibri" w:hAnsi="Calibri"/>
          <w:i/>
          <w:sz w:val="22"/>
          <w:szCs w:val="22"/>
        </w:rPr>
        <w:t>Nationall</w:t>
      </w:r>
      <w:r w:rsidR="0084426D" w:rsidRPr="000E25FA">
        <w:rPr>
          <w:rFonts w:ascii="Calibri" w:hAnsi="Calibri"/>
          <w:i/>
          <w:sz w:val="22"/>
          <w:szCs w:val="22"/>
        </w:rPr>
        <w:t>y-recognize</w:t>
      </w:r>
      <w:r w:rsidR="002A6FB0" w:rsidRPr="000E25FA">
        <w:rPr>
          <w:rFonts w:ascii="Calibri" w:hAnsi="Calibri"/>
          <w:i/>
          <w:sz w:val="22"/>
          <w:szCs w:val="22"/>
        </w:rPr>
        <w:t>d</w:t>
      </w:r>
      <w:r w:rsidR="008A4E39" w:rsidRPr="000E25FA">
        <w:rPr>
          <w:rFonts w:ascii="Calibri" w:hAnsi="Calibri"/>
          <w:i/>
          <w:sz w:val="22"/>
          <w:szCs w:val="22"/>
        </w:rPr>
        <w:t xml:space="preserve"> arts</w:t>
      </w:r>
      <w:r w:rsidR="002A6FB0" w:rsidRPr="000E25FA">
        <w:rPr>
          <w:rFonts w:ascii="Calibri" w:hAnsi="Calibri"/>
          <w:i/>
          <w:sz w:val="22"/>
          <w:szCs w:val="22"/>
        </w:rPr>
        <w:t xml:space="preserve"> leader will steward ASC </w:t>
      </w:r>
      <w:r w:rsidR="008A4E39" w:rsidRPr="000E25FA">
        <w:rPr>
          <w:rFonts w:ascii="Calibri" w:hAnsi="Calibri"/>
          <w:i/>
          <w:sz w:val="22"/>
          <w:szCs w:val="22"/>
        </w:rPr>
        <w:t>and cultural sector through next era of</w:t>
      </w:r>
      <w:r w:rsidR="002A6FB0" w:rsidRPr="000E25FA">
        <w:rPr>
          <w:rFonts w:ascii="Calibri" w:hAnsi="Calibri"/>
          <w:i/>
          <w:sz w:val="22"/>
          <w:szCs w:val="22"/>
        </w:rPr>
        <w:t xml:space="preserve"> evolution</w:t>
      </w:r>
      <w:r w:rsidR="0060356A" w:rsidRPr="000E25FA">
        <w:rPr>
          <w:rFonts w:ascii="Calibri" w:hAnsi="Calibri"/>
          <w:i/>
          <w:sz w:val="22"/>
          <w:szCs w:val="22"/>
        </w:rPr>
        <w:t>.</w:t>
      </w:r>
      <w:r w:rsidR="0071385D" w:rsidRPr="000E25FA">
        <w:rPr>
          <w:rFonts w:ascii="Calibri" w:hAnsi="Calibri"/>
          <w:i/>
          <w:sz w:val="22"/>
          <w:szCs w:val="22"/>
        </w:rPr>
        <w:t xml:space="preserve"> </w:t>
      </w:r>
    </w:p>
    <w:p w:rsidR="00372D81" w:rsidRPr="000E25FA" w:rsidRDefault="00372D81" w:rsidP="00905264">
      <w:pPr>
        <w:pStyle w:val="NormalWeb"/>
        <w:spacing w:before="0" w:beforeAutospacing="0" w:after="0" w:afterAutospacing="0"/>
        <w:jc w:val="center"/>
        <w:rPr>
          <w:rFonts w:asciiTheme="minorHAnsi" w:hAnsiTheme="minorHAnsi" w:cstheme="minorHAnsi"/>
          <w:i/>
          <w:sz w:val="22"/>
          <w:szCs w:val="22"/>
        </w:rPr>
      </w:pPr>
    </w:p>
    <w:p w:rsidR="00962B76" w:rsidRPr="000E25FA" w:rsidRDefault="001A7EF0" w:rsidP="00DD1C5D">
      <w:pPr>
        <w:pStyle w:val="NormalWeb"/>
        <w:spacing w:before="0" w:beforeAutospacing="0" w:after="210" w:afterAutospacing="0" w:line="210" w:lineRule="atLeast"/>
        <w:jc w:val="both"/>
        <w:rPr>
          <w:rFonts w:asciiTheme="minorHAnsi" w:hAnsiTheme="minorHAnsi" w:cstheme="minorHAnsi"/>
          <w:sz w:val="22"/>
          <w:szCs w:val="22"/>
        </w:rPr>
      </w:pPr>
      <w:r w:rsidRPr="000E25FA">
        <w:rPr>
          <w:rFonts w:asciiTheme="minorHAnsi" w:hAnsiTheme="minorHAnsi" w:cstheme="minorHAnsi"/>
          <w:sz w:val="22"/>
          <w:szCs w:val="22"/>
        </w:rPr>
        <w:t>CHARLOTTE, N.C. (</w:t>
      </w:r>
      <w:r w:rsidR="00E236AA" w:rsidRPr="000E25FA">
        <w:rPr>
          <w:rFonts w:asciiTheme="minorHAnsi" w:hAnsiTheme="minorHAnsi" w:cstheme="minorHAnsi"/>
          <w:sz w:val="22"/>
          <w:szCs w:val="22"/>
        </w:rPr>
        <w:t>March 17, 2014</w:t>
      </w:r>
      <w:r w:rsidR="0093398C" w:rsidRPr="000E25FA">
        <w:rPr>
          <w:rFonts w:asciiTheme="minorHAnsi" w:hAnsiTheme="minorHAnsi" w:cstheme="minorHAnsi"/>
          <w:sz w:val="22"/>
          <w:szCs w:val="22"/>
        </w:rPr>
        <w:t xml:space="preserve">) -- </w:t>
      </w:r>
      <w:r w:rsidR="00296A73" w:rsidRPr="000E25FA">
        <w:rPr>
          <w:rFonts w:asciiTheme="minorHAnsi" w:hAnsiTheme="minorHAnsi" w:cstheme="minorHAnsi"/>
          <w:sz w:val="22"/>
          <w:szCs w:val="22"/>
        </w:rPr>
        <w:t>T</w:t>
      </w:r>
      <w:r w:rsidR="00E236AA" w:rsidRPr="000E25FA">
        <w:rPr>
          <w:rFonts w:asciiTheme="minorHAnsi" w:hAnsiTheme="minorHAnsi" w:cstheme="minorHAnsi"/>
          <w:sz w:val="22"/>
          <w:szCs w:val="22"/>
        </w:rPr>
        <w:t>he Arts &amp; Science Council (ASC) Board of Directors ha</w:t>
      </w:r>
      <w:r w:rsidR="00F52F16" w:rsidRPr="000E25FA">
        <w:rPr>
          <w:rFonts w:asciiTheme="minorHAnsi" w:hAnsiTheme="minorHAnsi" w:cstheme="minorHAnsi"/>
          <w:sz w:val="22"/>
          <w:szCs w:val="22"/>
        </w:rPr>
        <w:t xml:space="preserve">s hired Robert E. </w:t>
      </w:r>
      <w:r w:rsidR="00854744" w:rsidRPr="000E25FA">
        <w:rPr>
          <w:rFonts w:asciiTheme="minorHAnsi" w:hAnsiTheme="minorHAnsi" w:cstheme="minorHAnsi"/>
          <w:sz w:val="22"/>
          <w:szCs w:val="22"/>
        </w:rPr>
        <w:t xml:space="preserve">Bush </w:t>
      </w:r>
      <w:r w:rsidR="00F52F16" w:rsidRPr="000E25FA">
        <w:rPr>
          <w:rFonts w:asciiTheme="minorHAnsi" w:hAnsiTheme="minorHAnsi" w:cstheme="minorHAnsi"/>
          <w:sz w:val="22"/>
          <w:szCs w:val="22"/>
        </w:rPr>
        <w:t>Jr. as p</w:t>
      </w:r>
      <w:r w:rsidR="00E236AA" w:rsidRPr="000E25FA">
        <w:rPr>
          <w:rFonts w:asciiTheme="minorHAnsi" w:hAnsiTheme="minorHAnsi" w:cstheme="minorHAnsi"/>
          <w:sz w:val="22"/>
          <w:szCs w:val="22"/>
        </w:rPr>
        <w:t xml:space="preserve">resident </w:t>
      </w:r>
      <w:r w:rsidR="00C2248B" w:rsidRPr="000E25FA">
        <w:rPr>
          <w:rFonts w:asciiTheme="minorHAnsi" w:hAnsiTheme="minorHAnsi" w:cstheme="minorHAnsi"/>
          <w:sz w:val="22"/>
          <w:szCs w:val="22"/>
        </w:rPr>
        <w:t>effective immediately</w:t>
      </w:r>
      <w:r w:rsidR="00E236AA" w:rsidRPr="000E25FA">
        <w:rPr>
          <w:rFonts w:asciiTheme="minorHAnsi" w:hAnsiTheme="minorHAnsi" w:cstheme="minorHAnsi"/>
          <w:sz w:val="22"/>
          <w:szCs w:val="22"/>
        </w:rPr>
        <w:t>. Bush,</w:t>
      </w:r>
      <w:r w:rsidR="00412FAA" w:rsidRPr="000E25FA">
        <w:rPr>
          <w:rFonts w:asciiTheme="minorHAnsi" w:hAnsiTheme="minorHAnsi" w:cstheme="minorHAnsi"/>
          <w:sz w:val="22"/>
          <w:szCs w:val="22"/>
        </w:rPr>
        <w:t xml:space="preserve"> a nationally </w:t>
      </w:r>
      <w:r w:rsidR="00DD1C5D" w:rsidRPr="000E25FA">
        <w:rPr>
          <w:rFonts w:asciiTheme="minorHAnsi" w:hAnsiTheme="minorHAnsi" w:cstheme="minorHAnsi"/>
          <w:sz w:val="22"/>
          <w:szCs w:val="22"/>
        </w:rPr>
        <w:t>known</w:t>
      </w:r>
      <w:r w:rsidR="004F1938" w:rsidRPr="000E25FA">
        <w:rPr>
          <w:rFonts w:asciiTheme="minorHAnsi" w:hAnsiTheme="minorHAnsi" w:cstheme="minorHAnsi"/>
          <w:sz w:val="22"/>
          <w:szCs w:val="22"/>
        </w:rPr>
        <w:t xml:space="preserve"> and highly regarded</w:t>
      </w:r>
      <w:r w:rsidR="00DD1C5D" w:rsidRPr="000E25FA">
        <w:rPr>
          <w:rFonts w:asciiTheme="minorHAnsi" w:hAnsiTheme="minorHAnsi" w:cstheme="minorHAnsi"/>
          <w:sz w:val="22"/>
          <w:szCs w:val="22"/>
        </w:rPr>
        <w:t xml:space="preserve"> leader </w:t>
      </w:r>
      <w:r w:rsidR="00CA439D" w:rsidRPr="000E25FA">
        <w:rPr>
          <w:rFonts w:asciiTheme="minorHAnsi" w:hAnsiTheme="minorHAnsi" w:cstheme="minorHAnsi"/>
          <w:sz w:val="22"/>
          <w:szCs w:val="22"/>
        </w:rPr>
        <w:t>in the arts, joined ASC in 2000</w:t>
      </w:r>
      <w:r w:rsidR="00F42A55" w:rsidRPr="000E25FA">
        <w:rPr>
          <w:rFonts w:asciiTheme="minorHAnsi" w:hAnsiTheme="minorHAnsi" w:cstheme="minorHAnsi"/>
          <w:sz w:val="22"/>
          <w:szCs w:val="22"/>
        </w:rPr>
        <w:t xml:space="preserve">. </w:t>
      </w:r>
      <w:r w:rsidR="00E27A05" w:rsidRPr="000E25FA">
        <w:rPr>
          <w:rFonts w:asciiTheme="minorHAnsi" w:hAnsiTheme="minorHAnsi" w:cstheme="minorHAnsi"/>
          <w:sz w:val="22"/>
          <w:szCs w:val="22"/>
        </w:rPr>
        <w:t>H</w:t>
      </w:r>
      <w:r w:rsidR="00F42A55" w:rsidRPr="000E25FA">
        <w:rPr>
          <w:rFonts w:asciiTheme="minorHAnsi" w:hAnsiTheme="minorHAnsi" w:cstheme="minorHAnsi"/>
          <w:sz w:val="22"/>
          <w:szCs w:val="22"/>
        </w:rPr>
        <w:t xml:space="preserve">e </w:t>
      </w:r>
      <w:r w:rsidR="00E67E62" w:rsidRPr="000E25FA">
        <w:rPr>
          <w:rFonts w:asciiTheme="minorHAnsi" w:hAnsiTheme="minorHAnsi" w:cstheme="minorHAnsi"/>
          <w:sz w:val="22"/>
          <w:szCs w:val="22"/>
        </w:rPr>
        <w:t xml:space="preserve">has </w:t>
      </w:r>
      <w:r w:rsidR="00F42A55" w:rsidRPr="000E25FA">
        <w:rPr>
          <w:rFonts w:asciiTheme="minorHAnsi" w:hAnsiTheme="minorHAnsi" w:cstheme="minorHAnsi"/>
          <w:sz w:val="22"/>
          <w:szCs w:val="22"/>
        </w:rPr>
        <w:t xml:space="preserve">served as </w:t>
      </w:r>
      <w:r w:rsidR="00E67E62" w:rsidRPr="000E25FA">
        <w:rPr>
          <w:rFonts w:asciiTheme="minorHAnsi" w:hAnsiTheme="minorHAnsi" w:cstheme="minorHAnsi"/>
          <w:sz w:val="22"/>
          <w:szCs w:val="22"/>
        </w:rPr>
        <w:t>interim president</w:t>
      </w:r>
      <w:r w:rsidR="00D540B9" w:rsidRPr="000E25FA">
        <w:rPr>
          <w:rFonts w:asciiTheme="minorHAnsi" w:hAnsiTheme="minorHAnsi" w:cstheme="minorHAnsi"/>
          <w:sz w:val="22"/>
          <w:szCs w:val="22"/>
        </w:rPr>
        <w:t xml:space="preserve"> </w:t>
      </w:r>
      <w:r w:rsidR="00F42A55" w:rsidRPr="000E25FA">
        <w:rPr>
          <w:rFonts w:asciiTheme="minorHAnsi" w:hAnsiTheme="minorHAnsi" w:cstheme="minorHAnsi"/>
          <w:sz w:val="22"/>
          <w:szCs w:val="22"/>
        </w:rPr>
        <w:t>since July 2013.</w:t>
      </w:r>
      <w:r w:rsidR="00F22986" w:rsidRPr="000E25FA">
        <w:rPr>
          <w:rFonts w:asciiTheme="minorHAnsi" w:hAnsiTheme="minorHAnsi" w:cstheme="minorHAnsi"/>
          <w:sz w:val="22"/>
          <w:szCs w:val="22"/>
        </w:rPr>
        <w:t xml:space="preserve"> </w:t>
      </w:r>
      <w:r w:rsidR="00431905" w:rsidRPr="000E25FA">
        <w:rPr>
          <w:rFonts w:asciiTheme="minorHAnsi" w:hAnsiTheme="minorHAnsi"/>
          <w:sz w:val="22"/>
          <w:szCs w:val="22"/>
        </w:rPr>
        <w:t xml:space="preserve">Prior to serving as </w:t>
      </w:r>
      <w:r w:rsidR="00F52F16" w:rsidRPr="000E25FA">
        <w:rPr>
          <w:rFonts w:asciiTheme="minorHAnsi" w:hAnsiTheme="minorHAnsi"/>
          <w:sz w:val="22"/>
          <w:szCs w:val="22"/>
        </w:rPr>
        <w:t>interim president, he was senior vice president, chief innovation officer.</w:t>
      </w:r>
    </w:p>
    <w:p w:rsidR="00962B76" w:rsidRPr="000E25FA" w:rsidRDefault="00C2248B" w:rsidP="00DD1C5D">
      <w:pPr>
        <w:pStyle w:val="NormalWeb"/>
        <w:spacing w:before="0" w:beforeAutospacing="0" w:after="210" w:afterAutospacing="0" w:line="210" w:lineRule="atLeast"/>
        <w:jc w:val="both"/>
        <w:rPr>
          <w:rFonts w:asciiTheme="minorHAnsi" w:hAnsiTheme="minorHAnsi" w:cstheme="minorHAnsi"/>
          <w:sz w:val="22"/>
          <w:szCs w:val="22"/>
        </w:rPr>
      </w:pPr>
      <w:r w:rsidRPr="000E25FA">
        <w:rPr>
          <w:rFonts w:asciiTheme="minorHAnsi" w:hAnsiTheme="minorHAnsi" w:cstheme="minorHAnsi"/>
          <w:sz w:val="22"/>
          <w:szCs w:val="22"/>
        </w:rPr>
        <w:t>“</w:t>
      </w:r>
      <w:r w:rsidR="00962B76" w:rsidRPr="000E25FA">
        <w:rPr>
          <w:rFonts w:asciiTheme="minorHAnsi" w:hAnsiTheme="minorHAnsi" w:cstheme="minorHAnsi"/>
          <w:sz w:val="22"/>
          <w:szCs w:val="22"/>
        </w:rPr>
        <w:t xml:space="preserve">Robert demonstrates unmatched knowledge, passion and vision for Charlotte-Mecklenburg’s cultural community and ASC’s </w:t>
      </w:r>
      <w:r w:rsidR="0071385D" w:rsidRPr="000E25FA">
        <w:rPr>
          <w:rFonts w:asciiTheme="minorHAnsi" w:hAnsiTheme="minorHAnsi" w:cstheme="minorHAnsi"/>
          <w:sz w:val="22"/>
          <w:szCs w:val="22"/>
        </w:rPr>
        <w:t xml:space="preserve">evolving </w:t>
      </w:r>
      <w:r w:rsidR="00962B76" w:rsidRPr="000E25FA">
        <w:rPr>
          <w:rFonts w:asciiTheme="minorHAnsi" w:hAnsiTheme="minorHAnsi" w:cstheme="minorHAnsi"/>
          <w:sz w:val="22"/>
          <w:szCs w:val="22"/>
        </w:rPr>
        <w:t>role in it,” said Karl Newlin, ASC board chair an</w:t>
      </w:r>
      <w:r w:rsidR="00610546" w:rsidRPr="000E25FA">
        <w:rPr>
          <w:rFonts w:asciiTheme="minorHAnsi" w:hAnsiTheme="minorHAnsi" w:cstheme="minorHAnsi"/>
          <w:sz w:val="22"/>
          <w:szCs w:val="22"/>
        </w:rPr>
        <w:t>d senior vice pres</w:t>
      </w:r>
      <w:r w:rsidR="008456AC" w:rsidRPr="000E25FA">
        <w:rPr>
          <w:rFonts w:asciiTheme="minorHAnsi" w:hAnsiTheme="minorHAnsi" w:cstheme="minorHAnsi"/>
          <w:sz w:val="22"/>
          <w:szCs w:val="22"/>
        </w:rPr>
        <w:t>ident</w:t>
      </w:r>
      <w:r w:rsidR="00610546" w:rsidRPr="000E25FA">
        <w:rPr>
          <w:rFonts w:asciiTheme="minorHAnsi" w:hAnsiTheme="minorHAnsi" w:cstheme="minorHAnsi"/>
          <w:sz w:val="22"/>
          <w:szCs w:val="22"/>
        </w:rPr>
        <w:t xml:space="preserve"> an</w:t>
      </w:r>
      <w:r w:rsidR="000715BE" w:rsidRPr="000E25FA">
        <w:rPr>
          <w:rFonts w:asciiTheme="minorHAnsi" w:hAnsiTheme="minorHAnsi" w:cstheme="minorHAnsi"/>
          <w:sz w:val="22"/>
          <w:szCs w:val="22"/>
        </w:rPr>
        <w:t xml:space="preserve">d CFO of Piedmont Natural Gas. </w:t>
      </w:r>
      <w:r w:rsidR="00962B76" w:rsidRPr="000E25FA">
        <w:rPr>
          <w:rFonts w:asciiTheme="minorHAnsi" w:hAnsiTheme="minorHAnsi" w:cstheme="minorHAnsi"/>
          <w:sz w:val="22"/>
          <w:szCs w:val="22"/>
        </w:rPr>
        <w:t>“</w:t>
      </w:r>
      <w:r w:rsidR="00E26996" w:rsidRPr="000E25FA">
        <w:rPr>
          <w:rFonts w:asciiTheme="minorHAnsi" w:hAnsiTheme="minorHAnsi" w:cstheme="minorHAnsi"/>
          <w:sz w:val="22"/>
          <w:szCs w:val="22"/>
        </w:rPr>
        <w:t>At a time when the ASC contemplates its future with the forthcoming recommendations of the Cultural Life Task Force and other efforts, Robert is uniquely qualified to lead us through this next phase of our evolution. He</w:t>
      </w:r>
      <w:r w:rsidR="0071385D" w:rsidRPr="000E25FA">
        <w:rPr>
          <w:rFonts w:asciiTheme="minorHAnsi" w:hAnsiTheme="minorHAnsi" w:cstheme="minorHAnsi"/>
          <w:sz w:val="22"/>
          <w:szCs w:val="22"/>
        </w:rPr>
        <w:t xml:space="preserve"> brings</w:t>
      </w:r>
      <w:r w:rsidR="00962B76" w:rsidRPr="000E25FA">
        <w:rPr>
          <w:rFonts w:asciiTheme="minorHAnsi" w:hAnsiTheme="minorHAnsi" w:cstheme="minorHAnsi"/>
          <w:sz w:val="22"/>
          <w:szCs w:val="22"/>
        </w:rPr>
        <w:t xml:space="preserve"> </w:t>
      </w:r>
      <w:r w:rsidRPr="000E25FA">
        <w:rPr>
          <w:rFonts w:asciiTheme="minorHAnsi" w:hAnsiTheme="minorHAnsi" w:cstheme="minorHAnsi"/>
          <w:sz w:val="22"/>
          <w:szCs w:val="22"/>
        </w:rPr>
        <w:t>intimate</w:t>
      </w:r>
      <w:r w:rsidR="00962B76" w:rsidRPr="000E25FA">
        <w:rPr>
          <w:rFonts w:asciiTheme="minorHAnsi" w:hAnsiTheme="minorHAnsi" w:cstheme="minorHAnsi"/>
          <w:sz w:val="22"/>
          <w:szCs w:val="22"/>
        </w:rPr>
        <w:t xml:space="preserve"> </w:t>
      </w:r>
      <w:r w:rsidR="00610546" w:rsidRPr="000E25FA">
        <w:rPr>
          <w:rFonts w:asciiTheme="minorHAnsi" w:hAnsiTheme="minorHAnsi" w:cstheme="minorHAnsi"/>
          <w:sz w:val="22"/>
          <w:szCs w:val="22"/>
        </w:rPr>
        <w:t>knowledge</w:t>
      </w:r>
      <w:r w:rsidR="00E02FFD" w:rsidRPr="000E25FA">
        <w:rPr>
          <w:rFonts w:asciiTheme="minorHAnsi" w:hAnsiTheme="minorHAnsi" w:cstheme="minorHAnsi"/>
          <w:sz w:val="22"/>
          <w:szCs w:val="22"/>
        </w:rPr>
        <w:t>, depth and insight</w:t>
      </w:r>
      <w:r w:rsidR="00962B76" w:rsidRPr="000E25FA">
        <w:rPr>
          <w:rFonts w:asciiTheme="minorHAnsi" w:hAnsiTheme="minorHAnsi" w:cstheme="minorHAnsi"/>
          <w:sz w:val="22"/>
          <w:szCs w:val="22"/>
        </w:rPr>
        <w:t xml:space="preserve"> </w:t>
      </w:r>
      <w:r w:rsidR="0071385D" w:rsidRPr="000E25FA">
        <w:rPr>
          <w:rFonts w:asciiTheme="minorHAnsi" w:hAnsiTheme="minorHAnsi" w:cstheme="minorHAnsi"/>
          <w:sz w:val="22"/>
          <w:szCs w:val="22"/>
        </w:rPr>
        <w:t xml:space="preserve">to successful </w:t>
      </w:r>
      <w:r w:rsidR="00962B76" w:rsidRPr="000E25FA">
        <w:rPr>
          <w:rFonts w:asciiTheme="minorHAnsi" w:hAnsiTheme="minorHAnsi" w:cstheme="minorHAnsi"/>
          <w:sz w:val="22"/>
          <w:szCs w:val="22"/>
        </w:rPr>
        <w:t>fund raising</w:t>
      </w:r>
      <w:r w:rsidR="0071385D" w:rsidRPr="000E25FA">
        <w:rPr>
          <w:rFonts w:asciiTheme="minorHAnsi" w:hAnsiTheme="minorHAnsi" w:cstheme="minorHAnsi"/>
          <w:sz w:val="22"/>
          <w:szCs w:val="22"/>
        </w:rPr>
        <w:t xml:space="preserve">, and he also keenly understands the </w:t>
      </w:r>
      <w:r w:rsidR="00962B76" w:rsidRPr="000E25FA">
        <w:rPr>
          <w:rFonts w:asciiTheme="minorHAnsi" w:hAnsiTheme="minorHAnsi" w:cstheme="minorHAnsi"/>
          <w:sz w:val="22"/>
          <w:szCs w:val="22"/>
        </w:rPr>
        <w:t>challenges f</w:t>
      </w:r>
      <w:r w:rsidR="0071385D" w:rsidRPr="000E25FA">
        <w:rPr>
          <w:rFonts w:asciiTheme="minorHAnsi" w:hAnsiTheme="minorHAnsi" w:cstheme="minorHAnsi"/>
          <w:sz w:val="22"/>
          <w:szCs w:val="22"/>
        </w:rPr>
        <w:t>acing</w:t>
      </w:r>
      <w:r w:rsidR="00962B76" w:rsidRPr="000E25FA">
        <w:rPr>
          <w:rFonts w:asciiTheme="minorHAnsi" w:hAnsiTheme="minorHAnsi" w:cstheme="minorHAnsi"/>
          <w:sz w:val="22"/>
          <w:szCs w:val="22"/>
        </w:rPr>
        <w:t xml:space="preserve"> </w:t>
      </w:r>
      <w:r w:rsidR="00E67E62" w:rsidRPr="000E25FA">
        <w:rPr>
          <w:rFonts w:asciiTheme="minorHAnsi" w:hAnsiTheme="minorHAnsi" w:cstheme="minorHAnsi"/>
          <w:sz w:val="22"/>
          <w:szCs w:val="22"/>
        </w:rPr>
        <w:t>cultural</w:t>
      </w:r>
      <w:r w:rsidR="00962B76" w:rsidRPr="000E25FA">
        <w:rPr>
          <w:rFonts w:asciiTheme="minorHAnsi" w:hAnsiTheme="minorHAnsi" w:cstheme="minorHAnsi"/>
          <w:sz w:val="22"/>
          <w:szCs w:val="22"/>
        </w:rPr>
        <w:t xml:space="preserve"> organizati</w:t>
      </w:r>
      <w:r w:rsidR="00E02FFD" w:rsidRPr="000E25FA">
        <w:rPr>
          <w:rFonts w:asciiTheme="minorHAnsi" w:hAnsiTheme="minorHAnsi" w:cstheme="minorHAnsi"/>
          <w:sz w:val="22"/>
          <w:szCs w:val="22"/>
        </w:rPr>
        <w:t>ons</w:t>
      </w:r>
      <w:r w:rsidR="0071385D" w:rsidRPr="000E25FA">
        <w:rPr>
          <w:rFonts w:asciiTheme="minorHAnsi" w:hAnsiTheme="minorHAnsi" w:cstheme="minorHAnsi"/>
          <w:sz w:val="22"/>
          <w:szCs w:val="22"/>
        </w:rPr>
        <w:t xml:space="preserve"> here in Charlotte and across the nation.</w:t>
      </w:r>
      <w:r w:rsidR="00101C34" w:rsidRPr="000E25FA">
        <w:rPr>
          <w:rFonts w:asciiTheme="minorHAnsi" w:hAnsiTheme="minorHAnsi" w:cstheme="minorHAnsi"/>
          <w:sz w:val="22"/>
          <w:szCs w:val="22"/>
        </w:rPr>
        <w:t xml:space="preserve"> </w:t>
      </w:r>
      <w:r w:rsidR="00E26996" w:rsidRPr="000E25FA">
        <w:rPr>
          <w:rFonts w:asciiTheme="minorHAnsi" w:hAnsiTheme="minorHAnsi" w:cstheme="minorHAnsi"/>
          <w:sz w:val="22"/>
          <w:szCs w:val="22"/>
        </w:rPr>
        <w:t>C</w:t>
      </w:r>
      <w:r w:rsidR="00E02FFD" w:rsidRPr="000E25FA">
        <w:rPr>
          <w:rFonts w:asciiTheme="minorHAnsi" w:hAnsiTheme="minorHAnsi" w:cstheme="minorHAnsi"/>
          <w:sz w:val="22"/>
          <w:szCs w:val="22"/>
        </w:rPr>
        <w:t xml:space="preserve">oupled with </w:t>
      </w:r>
      <w:bookmarkStart w:id="0" w:name="_GoBack"/>
      <w:bookmarkEnd w:id="0"/>
      <w:r w:rsidR="00E02FFD" w:rsidRPr="000E25FA">
        <w:rPr>
          <w:rFonts w:asciiTheme="minorHAnsi" w:hAnsiTheme="minorHAnsi" w:cstheme="minorHAnsi"/>
          <w:sz w:val="22"/>
          <w:szCs w:val="22"/>
        </w:rPr>
        <w:t>his</w:t>
      </w:r>
      <w:r w:rsidR="00962B76" w:rsidRPr="000E25FA">
        <w:rPr>
          <w:rFonts w:asciiTheme="minorHAnsi" w:hAnsiTheme="minorHAnsi" w:cstheme="minorHAnsi"/>
          <w:sz w:val="22"/>
          <w:szCs w:val="22"/>
        </w:rPr>
        <w:t xml:space="preserve"> </w:t>
      </w:r>
      <w:r w:rsidR="00610546" w:rsidRPr="000E25FA">
        <w:rPr>
          <w:rFonts w:asciiTheme="minorHAnsi" w:hAnsiTheme="minorHAnsi" w:cstheme="minorHAnsi"/>
          <w:sz w:val="22"/>
          <w:szCs w:val="22"/>
        </w:rPr>
        <w:t>successful track record at arts council</w:t>
      </w:r>
      <w:r w:rsidR="00EB14C2" w:rsidRPr="000E25FA">
        <w:rPr>
          <w:rFonts w:asciiTheme="minorHAnsi" w:hAnsiTheme="minorHAnsi" w:cstheme="minorHAnsi"/>
          <w:sz w:val="22"/>
          <w:szCs w:val="22"/>
        </w:rPr>
        <w:t>s</w:t>
      </w:r>
      <w:r w:rsidR="00610546" w:rsidRPr="000E25FA">
        <w:rPr>
          <w:rFonts w:asciiTheme="minorHAnsi" w:hAnsiTheme="minorHAnsi" w:cstheme="minorHAnsi"/>
          <w:sz w:val="22"/>
          <w:szCs w:val="22"/>
        </w:rPr>
        <w:t xml:space="preserve"> on </w:t>
      </w:r>
      <w:r w:rsidR="00EB14C2" w:rsidRPr="000E25FA">
        <w:rPr>
          <w:rFonts w:asciiTheme="minorHAnsi" w:hAnsiTheme="minorHAnsi" w:cstheme="minorHAnsi"/>
          <w:sz w:val="22"/>
          <w:szCs w:val="22"/>
        </w:rPr>
        <w:t>the</w:t>
      </w:r>
      <w:r w:rsidR="00610546" w:rsidRPr="000E25FA">
        <w:rPr>
          <w:rFonts w:asciiTheme="minorHAnsi" w:hAnsiTheme="minorHAnsi" w:cstheme="minorHAnsi"/>
          <w:sz w:val="22"/>
          <w:szCs w:val="22"/>
        </w:rPr>
        <w:t xml:space="preserve"> local, regional and national level</w:t>
      </w:r>
      <w:r w:rsidR="00101C34" w:rsidRPr="000E25FA">
        <w:rPr>
          <w:rFonts w:asciiTheme="minorHAnsi" w:hAnsiTheme="minorHAnsi" w:cstheme="minorHAnsi"/>
          <w:sz w:val="22"/>
          <w:szCs w:val="22"/>
        </w:rPr>
        <w:t xml:space="preserve">, </w:t>
      </w:r>
      <w:r w:rsidR="00E26996" w:rsidRPr="000E25FA">
        <w:rPr>
          <w:rFonts w:asciiTheme="minorHAnsi" w:hAnsiTheme="minorHAnsi" w:cstheme="minorHAnsi"/>
          <w:sz w:val="22"/>
          <w:szCs w:val="22"/>
        </w:rPr>
        <w:t>t</w:t>
      </w:r>
      <w:r w:rsidR="00C06AEB" w:rsidRPr="000E25FA">
        <w:rPr>
          <w:rFonts w:asciiTheme="minorHAnsi" w:hAnsiTheme="minorHAnsi" w:cstheme="minorHAnsi"/>
          <w:sz w:val="22"/>
          <w:szCs w:val="22"/>
        </w:rPr>
        <w:t>he board is co</w:t>
      </w:r>
      <w:r w:rsidR="00617639" w:rsidRPr="000E25FA">
        <w:rPr>
          <w:rFonts w:asciiTheme="minorHAnsi" w:hAnsiTheme="minorHAnsi" w:cstheme="minorHAnsi"/>
          <w:sz w:val="22"/>
          <w:szCs w:val="22"/>
        </w:rPr>
        <w:t xml:space="preserve">nfident </w:t>
      </w:r>
      <w:r w:rsidR="00C06AEB" w:rsidRPr="000E25FA">
        <w:rPr>
          <w:rFonts w:asciiTheme="minorHAnsi" w:hAnsiTheme="minorHAnsi" w:cstheme="minorHAnsi"/>
          <w:sz w:val="22"/>
          <w:szCs w:val="22"/>
        </w:rPr>
        <w:t>that we have</w:t>
      </w:r>
      <w:r w:rsidR="0071385D" w:rsidRPr="000E25FA">
        <w:rPr>
          <w:rFonts w:asciiTheme="minorHAnsi" w:hAnsiTheme="minorHAnsi" w:cstheme="minorHAnsi"/>
          <w:sz w:val="22"/>
          <w:szCs w:val="22"/>
        </w:rPr>
        <w:t>, in Robert,</w:t>
      </w:r>
      <w:r w:rsidR="00C06AEB" w:rsidRPr="000E25FA">
        <w:rPr>
          <w:rFonts w:asciiTheme="minorHAnsi" w:hAnsiTheme="minorHAnsi" w:cstheme="minorHAnsi"/>
          <w:sz w:val="22"/>
          <w:szCs w:val="22"/>
        </w:rPr>
        <w:t xml:space="preserve"> an experienced leader </w:t>
      </w:r>
      <w:r w:rsidR="0071385D" w:rsidRPr="000E25FA">
        <w:rPr>
          <w:rFonts w:asciiTheme="minorHAnsi" w:hAnsiTheme="minorHAnsi" w:cstheme="minorHAnsi"/>
          <w:sz w:val="22"/>
          <w:szCs w:val="22"/>
        </w:rPr>
        <w:t>who</w:t>
      </w:r>
      <w:r w:rsidR="00101C34" w:rsidRPr="000E25FA">
        <w:rPr>
          <w:rFonts w:asciiTheme="minorHAnsi" w:hAnsiTheme="minorHAnsi" w:cstheme="minorHAnsi"/>
          <w:sz w:val="22"/>
          <w:szCs w:val="22"/>
        </w:rPr>
        <w:t xml:space="preserve"> </w:t>
      </w:r>
      <w:r w:rsidR="0071385D" w:rsidRPr="000E25FA">
        <w:rPr>
          <w:rFonts w:asciiTheme="minorHAnsi" w:hAnsiTheme="minorHAnsi" w:cstheme="minorHAnsi"/>
          <w:sz w:val="22"/>
          <w:szCs w:val="22"/>
        </w:rPr>
        <w:t>will</w:t>
      </w:r>
      <w:r w:rsidR="00C06AEB" w:rsidRPr="000E25FA">
        <w:rPr>
          <w:rFonts w:asciiTheme="minorHAnsi" w:hAnsiTheme="minorHAnsi" w:cstheme="minorHAnsi"/>
          <w:sz w:val="22"/>
          <w:szCs w:val="22"/>
        </w:rPr>
        <w:t xml:space="preserve"> </w:t>
      </w:r>
      <w:r w:rsidR="00617639" w:rsidRPr="000E25FA">
        <w:rPr>
          <w:rFonts w:asciiTheme="minorHAnsi" w:hAnsiTheme="minorHAnsi" w:cstheme="minorHAnsi"/>
          <w:sz w:val="22"/>
          <w:szCs w:val="22"/>
        </w:rPr>
        <w:t>tackle the cultural sector’</w:t>
      </w:r>
      <w:r w:rsidR="003002C4" w:rsidRPr="000E25FA">
        <w:rPr>
          <w:rFonts w:asciiTheme="minorHAnsi" w:hAnsiTheme="minorHAnsi" w:cstheme="minorHAnsi"/>
          <w:sz w:val="22"/>
          <w:szCs w:val="22"/>
        </w:rPr>
        <w:t xml:space="preserve">s challenges and opportunities </w:t>
      </w:r>
      <w:r w:rsidR="001D19E1" w:rsidRPr="000E25FA">
        <w:rPr>
          <w:rFonts w:asciiTheme="minorHAnsi" w:hAnsiTheme="minorHAnsi" w:cstheme="minorHAnsi"/>
          <w:sz w:val="22"/>
          <w:szCs w:val="22"/>
        </w:rPr>
        <w:t>to move</w:t>
      </w:r>
      <w:r w:rsidR="00E26996" w:rsidRPr="000E25FA">
        <w:rPr>
          <w:rFonts w:asciiTheme="minorHAnsi" w:hAnsiTheme="minorHAnsi" w:cstheme="minorHAnsi"/>
          <w:sz w:val="22"/>
          <w:szCs w:val="22"/>
        </w:rPr>
        <w:t xml:space="preserve"> us</w:t>
      </w:r>
      <w:r w:rsidR="001D19E1" w:rsidRPr="000E25FA">
        <w:rPr>
          <w:rFonts w:asciiTheme="minorHAnsi" w:hAnsiTheme="minorHAnsi" w:cstheme="minorHAnsi"/>
          <w:sz w:val="22"/>
          <w:szCs w:val="22"/>
        </w:rPr>
        <w:t xml:space="preserve"> </w:t>
      </w:r>
      <w:r w:rsidR="003002C4" w:rsidRPr="000E25FA">
        <w:rPr>
          <w:rFonts w:asciiTheme="minorHAnsi" w:hAnsiTheme="minorHAnsi" w:cstheme="minorHAnsi"/>
          <w:sz w:val="22"/>
          <w:szCs w:val="22"/>
        </w:rPr>
        <w:t>forward.”</w:t>
      </w:r>
      <w:r w:rsidR="00617639" w:rsidRPr="000E25FA">
        <w:rPr>
          <w:rFonts w:asciiTheme="minorHAnsi" w:hAnsiTheme="minorHAnsi" w:cstheme="minorHAnsi"/>
          <w:sz w:val="22"/>
          <w:szCs w:val="22"/>
        </w:rPr>
        <w:t xml:space="preserve"> </w:t>
      </w:r>
    </w:p>
    <w:p w:rsidR="0038271C" w:rsidRPr="000E25FA" w:rsidRDefault="00C41628" w:rsidP="0038271C">
      <w:pPr>
        <w:pStyle w:val="NormalWeb"/>
        <w:spacing w:before="0" w:beforeAutospacing="0" w:after="210" w:afterAutospacing="0" w:line="210" w:lineRule="atLeast"/>
        <w:jc w:val="both"/>
        <w:rPr>
          <w:rFonts w:asciiTheme="minorHAnsi" w:hAnsiTheme="minorHAnsi" w:cstheme="minorHAnsi"/>
          <w:sz w:val="22"/>
          <w:szCs w:val="22"/>
        </w:rPr>
      </w:pPr>
      <w:r w:rsidRPr="000E25FA">
        <w:rPr>
          <w:rFonts w:ascii="Calibri" w:hAnsi="Calibri"/>
          <w:sz w:val="22"/>
          <w:szCs w:val="22"/>
        </w:rPr>
        <w:t>Bush</w:t>
      </w:r>
      <w:r w:rsidR="00210A2A" w:rsidRPr="000E25FA">
        <w:rPr>
          <w:rFonts w:ascii="Calibri" w:hAnsi="Calibri"/>
          <w:sz w:val="22"/>
          <w:szCs w:val="22"/>
        </w:rPr>
        <w:t xml:space="preserve"> has more than 30 years </w:t>
      </w:r>
      <w:r w:rsidR="00D855C4" w:rsidRPr="000E25FA">
        <w:rPr>
          <w:rFonts w:ascii="Calibri" w:hAnsi="Calibri"/>
          <w:sz w:val="22"/>
          <w:szCs w:val="22"/>
        </w:rPr>
        <w:t xml:space="preserve">of </w:t>
      </w:r>
      <w:r w:rsidR="00210A2A" w:rsidRPr="000E25FA">
        <w:rPr>
          <w:rFonts w:ascii="Calibri" w:hAnsi="Calibri"/>
          <w:sz w:val="22"/>
          <w:szCs w:val="22"/>
        </w:rPr>
        <w:t xml:space="preserve">experience in arts administration and </w:t>
      </w:r>
      <w:r w:rsidR="00EB14C2" w:rsidRPr="000E25FA">
        <w:rPr>
          <w:rFonts w:ascii="Calibri" w:hAnsi="Calibri"/>
          <w:sz w:val="22"/>
          <w:szCs w:val="22"/>
        </w:rPr>
        <w:t>began working in C</w:t>
      </w:r>
      <w:r w:rsidR="0059795E" w:rsidRPr="000E25FA">
        <w:rPr>
          <w:rFonts w:ascii="Calibri" w:hAnsi="Calibri"/>
          <w:sz w:val="22"/>
          <w:szCs w:val="22"/>
        </w:rPr>
        <w:t xml:space="preserve">harlotte’s cultural sector </w:t>
      </w:r>
      <w:r w:rsidRPr="000E25FA">
        <w:rPr>
          <w:rFonts w:ascii="Calibri" w:hAnsi="Calibri"/>
          <w:sz w:val="22"/>
          <w:szCs w:val="22"/>
        </w:rPr>
        <w:t xml:space="preserve">in 1984 as </w:t>
      </w:r>
      <w:r w:rsidR="001D3516" w:rsidRPr="000E25FA">
        <w:rPr>
          <w:rFonts w:ascii="Calibri" w:hAnsi="Calibri"/>
          <w:sz w:val="22"/>
          <w:szCs w:val="22"/>
        </w:rPr>
        <w:t xml:space="preserve">the first </w:t>
      </w:r>
      <w:r w:rsidR="00C24C14" w:rsidRPr="000E25FA">
        <w:rPr>
          <w:rFonts w:ascii="Calibri" w:hAnsi="Calibri"/>
          <w:sz w:val="22"/>
          <w:szCs w:val="22"/>
        </w:rPr>
        <w:t>director of development</w:t>
      </w:r>
      <w:r w:rsidR="00366667" w:rsidRPr="000E25FA">
        <w:rPr>
          <w:rFonts w:ascii="Calibri" w:hAnsi="Calibri"/>
          <w:sz w:val="22"/>
          <w:szCs w:val="22"/>
        </w:rPr>
        <w:t xml:space="preserve"> </w:t>
      </w:r>
      <w:r w:rsidRPr="000E25FA">
        <w:rPr>
          <w:rFonts w:ascii="Calibri" w:hAnsi="Calibri"/>
          <w:sz w:val="22"/>
          <w:szCs w:val="22"/>
        </w:rPr>
        <w:t>for the Mint Museum</w:t>
      </w:r>
      <w:r w:rsidR="0059795E" w:rsidRPr="000E25FA">
        <w:rPr>
          <w:rFonts w:ascii="Calibri" w:hAnsi="Calibri"/>
          <w:sz w:val="22"/>
          <w:szCs w:val="22"/>
        </w:rPr>
        <w:t xml:space="preserve"> of Art</w:t>
      </w:r>
      <w:r w:rsidR="001D3516" w:rsidRPr="000E25FA">
        <w:rPr>
          <w:rFonts w:ascii="Calibri" w:hAnsi="Calibri"/>
          <w:sz w:val="22"/>
          <w:szCs w:val="22"/>
        </w:rPr>
        <w:t>. He also served a</w:t>
      </w:r>
      <w:r w:rsidR="00366667" w:rsidRPr="000E25FA">
        <w:rPr>
          <w:rFonts w:ascii="Calibri" w:hAnsi="Calibri"/>
          <w:sz w:val="22"/>
          <w:szCs w:val="22"/>
        </w:rPr>
        <w:t xml:space="preserve">s </w:t>
      </w:r>
      <w:r w:rsidR="00C24C14" w:rsidRPr="000E25FA">
        <w:rPr>
          <w:rFonts w:ascii="Calibri" w:hAnsi="Calibri"/>
          <w:sz w:val="22"/>
          <w:szCs w:val="22"/>
        </w:rPr>
        <w:t>project coordinator</w:t>
      </w:r>
      <w:r w:rsidR="00366667" w:rsidRPr="000E25FA">
        <w:rPr>
          <w:rFonts w:ascii="Calibri" w:hAnsi="Calibri"/>
          <w:sz w:val="22"/>
          <w:szCs w:val="22"/>
        </w:rPr>
        <w:t xml:space="preserve"> for </w:t>
      </w:r>
      <w:r w:rsidR="00337995" w:rsidRPr="000E25FA">
        <w:rPr>
          <w:rFonts w:ascii="Calibri" w:hAnsi="Calibri"/>
          <w:sz w:val="22"/>
          <w:szCs w:val="22"/>
        </w:rPr>
        <w:t>the museum’s</w:t>
      </w:r>
      <w:r w:rsidRPr="000E25FA">
        <w:rPr>
          <w:rFonts w:ascii="Calibri" w:hAnsi="Calibri"/>
          <w:sz w:val="22"/>
          <w:szCs w:val="22"/>
        </w:rPr>
        <w:t xml:space="preserve"> “Ramesses the Gr</w:t>
      </w:r>
      <w:r w:rsidR="0059795E" w:rsidRPr="000E25FA">
        <w:rPr>
          <w:rFonts w:ascii="Calibri" w:hAnsi="Calibri"/>
          <w:sz w:val="22"/>
          <w:szCs w:val="22"/>
        </w:rPr>
        <w:t>eat” exhibition</w:t>
      </w:r>
      <w:r w:rsidR="000715BE" w:rsidRPr="000E25FA">
        <w:rPr>
          <w:rFonts w:ascii="Calibri" w:hAnsi="Calibri"/>
          <w:sz w:val="22"/>
          <w:szCs w:val="22"/>
        </w:rPr>
        <w:t xml:space="preserve">. </w:t>
      </w:r>
      <w:r w:rsidR="0059795E" w:rsidRPr="000E25FA">
        <w:rPr>
          <w:rFonts w:ascii="Calibri" w:hAnsi="Calibri"/>
          <w:sz w:val="22"/>
          <w:szCs w:val="22"/>
        </w:rPr>
        <w:t xml:space="preserve">He </w:t>
      </w:r>
      <w:r w:rsidR="0071385D" w:rsidRPr="000E25FA">
        <w:rPr>
          <w:rFonts w:ascii="Calibri" w:hAnsi="Calibri"/>
          <w:sz w:val="22"/>
          <w:szCs w:val="22"/>
        </w:rPr>
        <w:t>was</w:t>
      </w:r>
      <w:r w:rsidR="0038271C" w:rsidRPr="000E25FA">
        <w:rPr>
          <w:rFonts w:ascii="Calibri" w:hAnsi="Calibri"/>
          <w:sz w:val="22"/>
          <w:szCs w:val="22"/>
        </w:rPr>
        <w:t xml:space="preserve"> </w:t>
      </w:r>
      <w:r w:rsidR="0038271C" w:rsidRPr="000E25FA">
        <w:rPr>
          <w:rFonts w:asciiTheme="minorHAnsi" w:hAnsiTheme="minorHAnsi" w:cstheme="minorHAnsi"/>
          <w:sz w:val="22"/>
          <w:szCs w:val="22"/>
        </w:rPr>
        <w:t>the architect of many critical efforts to grow and support Charlotte-Mecklenburg’s cultural sector</w:t>
      </w:r>
      <w:r w:rsidR="0071385D" w:rsidRPr="000E25FA">
        <w:rPr>
          <w:rFonts w:asciiTheme="minorHAnsi" w:hAnsiTheme="minorHAnsi" w:cstheme="minorHAnsi"/>
          <w:sz w:val="22"/>
          <w:szCs w:val="22"/>
        </w:rPr>
        <w:t>, from</w:t>
      </w:r>
      <w:r w:rsidR="00296A73" w:rsidRPr="000E25FA">
        <w:rPr>
          <w:rFonts w:asciiTheme="minorHAnsi" w:hAnsiTheme="minorHAnsi" w:cstheme="minorHAnsi"/>
          <w:sz w:val="22"/>
          <w:szCs w:val="22"/>
        </w:rPr>
        <w:t xml:space="preserve"> the </w:t>
      </w:r>
      <w:r w:rsidR="00337995" w:rsidRPr="000E25FA">
        <w:rPr>
          <w:rFonts w:asciiTheme="minorHAnsi" w:hAnsiTheme="minorHAnsi" w:cstheme="minorHAnsi"/>
          <w:sz w:val="22"/>
          <w:szCs w:val="22"/>
        </w:rPr>
        <w:t>25-</w:t>
      </w:r>
      <w:r w:rsidR="00296A73" w:rsidRPr="000E25FA">
        <w:rPr>
          <w:rFonts w:asciiTheme="minorHAnsi" w:hAnsiTheme="minorHAnsi" w:cstheme="minorHAnsi"/>
          <w:sz w:val="22"/>
          <w:szCs w:val="22"/>
        </w:rPr>
        <w:t xml:space="preserve">year Cultural Facilities Master Plan </w:t>
      </w:r>
      <w:r w:rsidR="0071385D" w:rsidRPr="000E25FA">
        <w:rPr>
          <w:rFonts w:asciiTheme="minorHAnsi" w:hAnsiTheme="minorHAnsi" w:cstheme="minorHAnsi"/>
          <w:sz w:val="22"/>
          <w:szCs w:val="22"/>
        </w:rPr>
        <w:t xml:space="preserve">(which </w:t>
      </w:r>
      <w:r w:rsidR="00296A73" w:rsidRPr="000E25FA">
        <w:rPr>
          <w:rFonts w:asciiTheme="minorHAnsi" w:hAnsiTheme="minorHAnsi" w:cstheme="minorHAnsi"/>
          <w:sz w:val="22"/>
          <w:szCs w:val="22"/>
        </w:rPr>
        <w:t>completed its first phase in 2010 with</w:t>
      </w:r>
      <w:r w:rsidR="00E67E62" w:rsidRPr="000E25FA">
        <w:rPr>
          <w:rFonts w:asciiTheme="minorHAnsi" w:hAnsiTheme="minorHAnsi" w:cstheme="minorHAnsi"/>
          <w:sz w:val="22"/>
          <w:szCs w:val="22"/>
        </w:rPr>
        <w:t xml:space="preserve"> the</w:t>
      </w:r>
      <w:r w:rsidR="00296A73" w:rsidRPr="000E25FA">
        <w:rPr>
          <w:rFonts w:asciiTheme="minorHAnsi" w:hAnsiTheme="minorHAnsi" w:cstheme="minorHAnsi"/>
          <w:sz w:val="22"/>
          <w:szCs w:val="22"/>
        </w:rPr>
        <w:t xml:space="preserve"> Levine Center for the Arts and Discovery Place renovations and new exhibit platform</w:t>
      </w:r>
      <w:r w:rsidR="0071385D" w:rsidRPr="000E25FA">
        <w:rPr>
          <w:rFonts w:asciiTheme="minorHAnsi" w:hAnsiTheme="minorHAnsi" w:cstheme="minorHAnsi"/>
          <w:sz w:val="22"/>
          <w:szCs w:val="22"/>
        </w:rPr>
        <w:t>)</w:t>
      </w:r>
      <w:r w:rsidR="00296A73" w:rsidRPr="000E25FA">
        <w:rPr>
          <w:rFonts w:asciiTheme="minorHAnsi" w:hAnsiTheme="minorHAnsi" w:cstheme="minorHAnsi"/>
          <w:sz w:val="22"/>
          <w:szCs w:val="22"/>
        </w:rPr>
        <w:t xml:space="preserve"> to </w:t>
      </w:r>
      <w:r w:rsidR="0038271C" w:rsidRPr="000E25FA">
        <w:rPr>
          <w:rFonts w:asciiTheme="minorHAnsi" w:hAnsiTheme="minorHAnsi" w:cstheme="minorHAnsi"/>
          <w:sz w:val="22"/>
          <w:szCs w:val="22"/>
        </w:rPr>
        <w:t>ASC’s current annual fund drive</w:t>
      </w:r>
      <w:r w:rsidR="0071385D" w:rsidRPr="000E25FA">
        <w:rPr>
          <w:rFonts w:asciiTheme="minorHAnsi" w:hAnsiTheme="minorHAnsi" w:cstheme="minorHAnsi"/>
          <w:sz w:val="22"/>
          <w:szCs w:val="22"/>
        </w:rPr>
        <w:t xml:space="preserve"> (notably up</w:t>
      </w:r>
      <w:r w:rsidR="0038271C" w:rsidRPr="000E25FA">
        <w:rPr>
          <w:rFonts w:asciiTheme="minorHAnsi" w:hAnsiTheme="minorHAnsi" w:cstheme="minorHAnsi"/>
          <w:sz w:val="22"/>
          <w:szCs w:val="22"/>
        </w:rPr>
        <w:t xml:space="preserve"> $1 million from this time last year</w:t>
      </w:r>
      <w:r w:rsidR="0071385D" w:rsidRPr="000E25FA">
        <w:rPr>
          <w:rFonts w:asciiTheme="minorHAnsi" w:hAnsiTheme="minorHAnsi" w:cstheme="minorHAnsi"/>
          <w:sz w:val="22"/>
          <w:szCs w:val="22"/>
        </w:rPr>
        <w:t>)</w:t>
      </w:r>
      <w:r w:rsidR="000715BE" w:rsidRPr="000E25FA">
        <w:rPr>
          <w:rFonts w:asciiTheme="minorHAnsi" w:hAnsiTheme="minorHAnsi" w:cstheme="minorHAnsi"/>
          <w:sz w:val="22"/>
          <w:szCs w:val="22"/>
        </w:rPr>
        <w:t xml:space="preserve">. </w:t>
      </w:r>
      <w:r w:rsidR="00D673B6" w:rsidRPr="000E25FA">
        <w:rPr>
          <w:rFonts w:asciiTheme="minorHAnsi" w:hAnsiTheme="minorHAnsi" w:cstheme="minorHAnsi"/>
          <w:sz w:val="22"/>
          <w:szCs w:val="22"/>
        </w:rPr>
        <w:t xml:space="preserve">He </w:t>
      </w:r>
      <w:r w:rsidR="00E67E62" w:rsidRPr="000E25FA">
        <w:rPr>
          <w:rFonts w:asciiTheme="minorHAnsi" w:hAnsiTheme="minorHAnsi" w:cstheme="minorHAnsi"/>
          <w:sz w:val="22"/>
          <w:szCs w:val="22"/>
        </w:rPr>
        <w:t>also led the creation of</w:t>
      </w:r>
      <w:r w:rsidR="0071385D" w:rsidRPr="000E25FA">
        <w:rPr>
          <w:rFonts w:asciiTheme="minorHAnsi" w:hAnsiTheme="minorHAnsi" w:cstheme="minorHAnsi"/>
          <w:sz w:val="22"/>
          <w:szCs w:val="22"/>
        </w:rPr>
        <w:t xml:space="preserve"> </w:t>
      </w:r>
      <w:r w:rsidR="00D673B6" w:rsidRPr="000E25FA">
        <w:rPr>
          <w:rFonts w:asciiTheme="minorHAnsi" w:hAnsiTheme="minorHAnsi" w:cstheme="minorHAnsi"/>
          <w:sz w:val="22"/>
          <w:szCs w:val="22"/>
        </w:rPr>
        <w:t>ASC</w:t>
      </w:r>
      <w:r w:rsidR="00E67E62" w:rsidRPr="000E25FA">
        <w:rPr>
          <w:rFonts w:asciiTheme="minorHAnsi" w:hAnsiTheme="minorHAnsi" w:cstheme="minorHAnsi"/>
          <w:sz w:val="22"/>
          <w:szCs w:val="22"/>
        </w:rPr>
        <w:t>’s</w:t>
      </w:r>
      <w:r w:rsidR="00D673B6" w:rsidRPr="000E25FA">
        <w:rPr>
          <w:rFonts w:asciiTheme="minorHAnsi" w:hAnsiTheme="minorHAnsi" w:cstheme="minorHAnsi"/>
          <w:sz w:val="22"/>
          <w:szCs w:val="22"/>
        </w:rPr>
        <w:t xml:space="preserve"> Cultural Leadership Training program that has graduated more than 300 </w:t>
      </w:r>
      <w:r w:rsidR="0071385D" w:rsidRPr="000E25FA">
        <w:rPr>
          <w:rFonts w:asciiTheme="minorHAnsi" w:hAnsiTheme="minorHAnsi" w:cstheme="minorHAnsi"/>
          <w:sz w:val="22"/>
          <w:szCs w:val="22"/>
        </w:rPr>
        <w:t xml:space="preserve">passionate cultural advocates </w:t>
      </w:r>
      <w:r w:rsidR="00D673B6" w:rsidRPr="000E25FA">
        <w:rPr>
          <w:rFonts w:asciiTheme="minorHAnsi" w:hAnsiTheme="minorHAnsi" w:cstheme="minorHAnsi"/>
          <w:sz w:val="22"/>
          <w:szCs w:val="22"/>
        </w:rPr>
        <w:t xml:space="preserve">over </w:t>
      </w:r>
      <w:r w:rsidR="00E67E62" w:rsidRPr="000E25FA">
        <w:rPr>
          <w:rFonts w:asciiTheme="minorHAnsi" w:hAnsiTheme="minorHAnsi" w:cstheme="minorHAnsi"/>
          <w:sz w:val="22"/>
          <w:szCs w:val="22"/>
        </w:rPr>
        <w:t xml:space="preserve">the past </w:t>
      </w:r>
      <w:r w:rsidR="00337995" w:rsidRPr="000E25FA">
        <w:rPr>
          <w:rFonts w:asciiTheme="minorHAnsi" w:hAnsiTheme="minorHAnsi" w:cstheme="minorHAnsi"/>
          <w:sz w:val="22"/>
          <w:szCs w:val="22"/>
        </w:rPr>
        <w:t>nine</w:t>
      </w:r>
      <w:r w:rsidR="00D673B6" w:rsidRPr="000E25FA">
        <w:rPr>
          <w:rFonts w:asciiTheme="minorHAnsi" w:hAnsiTheme="minorHAnsi" w:cstheme="minorHAnsi"/>
          <w:sz w:val="22"/>
          <w:szCs w:val="22"/>
        </w:rPr>
        <w:t xml:space="preserve"> years</w:t>
      </w:r>
      <w:r w:rsidR="00337995" w:rsidRPr="000E25FA">
        <w:rPr>
          <w:rFonts w:asciiTheme="minorHAnsi" w:hAnsiTheme="minorHAnsi" w:cstheme="minorHAnsi"/>
          <w:sz w:val="22"/>
          <w:szCs w:val="22"/>
        </w:rPr>
        <w:t xml:space="preserve"> who now serve on local boards.</w:t>
      </w:r>
      <w:r w:rsidR="000715BE" w:rsidRPr="000E25FA">
        <w:rPr>
          <w:rFonts w:asciiTheme="minorHAnsi" w:hAnsiTheme="minorHAnsi" w:cstheme="minorHAnsi"/>
          <w:sz w:val="22"/>
          <w:szCs w:val="22"/>
        </w:rPr>
        <w:t xml:space="preserve"> </w:t>
      </w:r>
      <w:r w:rsidR="00D673B6" w:rsidRPr="000E25FA">
        <w:rPr>
          <w:rFonts w:asciiTheme="minorHAnsi" w:hAnsiTheme="minorHAnsi" w:cstheme="minorHAnsi"/>
          <w:sz w:val="22"/>
          <w:szCs w:val="22"/>
        </w:rPr>
        <w:t xml:space="preserve">He </w:t>
      </w:r>
      <w:r w:rsidR="0059795E" w:rsidRPr="000E25FA">
        <w:rPr>
          <w:rFonts w:asciiTheme="minorHAnsi" w:hAnsiTheme="minorHAnsi" w:cstheme="minorHAnsi"/>
          <w:sz w:val="22"/>
          <w:szCs w:val="22"/>
        </w:rPr>
        <w:t xml:space="preserve">also led the development of </w:t>
      </w:r>
      <w:r w:rsidR="00D673B6" w:rsidRPr="000E25FA">
        <w:rPr>
          <w:rFonts w:asciiTheme="minorHAnsi" w:hAnsiTheme="minorHAnsi" w:cstheme="minorHAnsi"/>
          <w:sz w:val="22"/>
          <w:szCs w:val="22"/>
        </w:rPr>
        <w:t xml:space="preserve">Cultural Action Plans for the </w:t>
      </w:r>
      <w:r w:rsidR="00337995" w:rsidRPr="000E25FA">
        <w:rPr>
          <w:rFonts w:asciiTheme="minorHAnsi" w:hAnsiTheme="minorHAnsi" w:cstheme="minorHAnsi"/>
          <w:sz w:val="22"/>
          <w:szCs w:val="22"/>
        </w:rPr>
        <w:t>six</w:t>
      </w:r>
      <w:r w:rsidR="00D673B6" w:rsidRPr="000E25FA">
        <w:rPr>
          <w:rFonts w:asciiTheme="minorHAnsi" w:hAnsiTheme="minorHAnsi" w:cstheme="minorHAnsi"/>
          <w:sz w:val="22"/>
          <w:szCs w:val="22"/>
        </w:rPr>
        <w:t xml:space="preserve"> suburban communities in Mecklenburg County.  </w:t>
      </w:r>
    </w:p>
    <w:p w:rsidR="00AD4D22" w:rsidRPr="000E25FA" w:rsidRDefault="0054336C" w:rsidP="00AD4D22">
      <w:pPr>
        <w:pStyle w:val="PlainText"/>
        <w:rPr>
          <w:rFonts w:asciiTheme="minorHAnsi" w:hAnsiTheme="minorHAnsi" w:cs="Arial"/>
          <w:b/>
          <w:sz w:val="22"/>
          <w:szCs w:val="22"/>
        </w:rPr>
      </w:pPr>
      <w:r w:rsidRPr="000E25FA">
        <w:rPr>
          <w:rFonts w:asciiTheme="minorHAnsi" w:hAnsiTheme="minorHAnsi" w:cstheme="minorHAnsi"/>
          <w:sz w:val="22"/>
          <w:szCs w:val="22"/>
        </w:rPr>
        <w:t>On a national level,</w:t>
      </w:r>
      <w:r w:rsidR="00D673B6" w:rsidRPr="000E25FA">
        <w:rPr>
          <w:rFonts w:asciiTheme="minorHAnsi" w:hAnsiTheme="minorHAnsi" w:cstheme="minorHAnsi"/>
          <w:sz w:val="22"/>
          <w:szCs w:val="22"/>
        </w:rPr>
        <w:t xml:space="preserve"> Bush </w:t>
      </w:r>
      <w:r w:rsidRPr="000E25FA">
        <w:rPr>
          <w:rFonts w:asciiTheme="minorHAnsi" w:hAnsiTheme="minorHAnsi" w:cstheme="minorHAnsi"/>
          <w:sz w:val="22"/>
          <w:szCs w:val="22"/>
        </w:rPr>
        <w:t xml:space="preserve">served </w:t>
      </w:r>
      <w:r w:rsidR="00D673B6" w:rsidRPr="000E25FA">
        <w:rPr>
          <w:rFonts w:asciiTheme="minorHAnsi" w:hAnsiTheme="minorHAnsi" w:cstheme="minorHAnsi"/>
          <w:sz w:val="22"/>
          <w:szCs w:val="22"/>
        </w:rPr>
        <w:t>on the founding governing and national policy boards of Americans for the Arts</w:t>
      </w:r>
      <w:r w:rsidRPr="000E25FA">
        <w:rPr>
          <w:rFonts w:asciiTheme="minorHAnsi" w:hAnsiTheme="minorHAnsi" w:cstheme="minorHAnsi"/>
          <w:sz w:val="22"/>
          <w:szCs w:val="22"/>
        </w:rPr>
        <w:t xml:space="preserve">, the </w:t>
      </w:r>
      <w:r w:rsidR="00B459BD" w:rsidRPr="000E25FA">
        <w:rPr>
          <w:rFonts w:asciiTheme="minorHAnsi" w:hAnsiTheme="minorHAnsi"/>
          <w:sz w:val="22"/>
          <w:szCs w:val="22"/>
        </w:rPr>
        <w:t>nation’s leading nonprofit organization for advancing the arts and arts education</w:t>
      </w:r>
      <w:r w:rsidR="00B459BD" w:rsidRPr="000E25FA">
        <w:rPr>
          <w:rFonts w:asciiTheme="minorHAnsi" w:hAnsiTheme="minorHAnsi" w:cstheme="minorHAnsi"/>
          <w:sz w:val="22"/>
          <w:szCs w:val="22"/>
        </w:rPr>
        <w:t xml:space="preserve">, </w:t>
      </w:r>
      <w:r w:rsidR="00D673B6" w:rsidRPr="000E25FA">
        <w:rPr>
          <w:rFonts w:asciiTheme="minorHAnsi" w:hAnsiTheme="minorHAnsi" w:cstheme="minorHAnsi"/>
          <w:sz w:val="22"/>
          <w:szCs w:val="22"/>
        </w:rPr>
        <w:t>which merged the former American Council for the Arts and the National Assembly of Local Arts Agencies</w:t>
      </w:r>
      <w:r w:rsidR="008A6B3F" w:rsidRPr="000E25FA">
        <w:rPr>
          <w:rFonts w:asciiTheme="minorHAnsi" w:hAnsiTheme="minorHAnsi" w:cstheme="minorHAnsi"/>
          <w:sz w:val="22"/>
          <w:szCs w:val="22"/>
        </w:rPr>
        <w:t xml:space="preserve"> in the </w:t>
      </w:r>
      <w:r w:rsidR="00D2041E" w:rsidRPr="000E25FA">
        <w:rPr>
          <w:rFonts w:asciiTheme="minorHAnsi" w:hAnsiTheme="minorHAnsi" w:cstheme="minorHAnsi"/>
          <w:sz w:val="22"/>
          <w:szCs w:val="22"/>
        </w:rPr>
        <w:t>19</w:t>
      </w:r>
      <w:r w:rsidR="008A6B3F" w:rsidRPr="000E25FA">
        <w:rPr>
          <w:rFonts w:asciiTheme="minorHAnsi" w:hAnsiTheme="minorHAnsi" w:cstheme="minorHAnsi"/>
          <w:sz w:val="22"/>
          <w:szCs w:val="22"/>
        </w:rPr>
        <w:t>90s</w:t>
      </w:r>
      <w:r w:rsidR="000715BE" w:rsidRPr="000E25FA">
        <w:rPr>
          <w:rFonts w:asciiTheme="minorHAnsi" w:hAnsiTheme="minorHAnsi" w:cstheme="minorHAnsi"/>
          <w:sz w:val="22"/>
          <w:szCs w:val="22"/>
        </w:rPr>
        <w:t xml:space="preserve">. </w:t>
      </w:r>
      <w:r w:rsidR="00EA7920" w:rsidRPr="000E25FA">
        <w:rPr>
          <w:rFonts w:asciiTheme="minorHAnsi" w:hAnsiTheme="minorHAnsi" w:cstheme="minorHAnsi"/>
          <w:sz w:val="22"/>
          <w:szCs w:val="22"/>
        </w:rPr>
        <w:t>A</w:t>
      </w:r>
      <w:r w:rsidR="00893D23" w:rsidRPr="000E25FA">
        <w:rPr>
          <w:rFonts w:asciiTheme="minorHAnsi" w:hAnsiTheme="minorHAnsi" w:cstheme="minorHAnsi"/>
          <w:sz w:val="22"/>
          <w:szCs w:val="22"/>
        </w:rPr>
        <w:t>s an independent consultant, he designed the arts education program for the Fulton County</w:t>
      </w:r>
      <w:r w:rsidR="009F1872" w:rsidRPr="000E25FA">
        <w:rPr>
          <w:rFonts w:asciiTheme="minorHAnsi" w:hAnsiTheme="minorHAnsi" w:cstheme="minorHAnsi"/>
          <w:sz w:val="22"/>
          <w:szCs w:val="22"/>
        </w:rPr>
        <w:t xml:space="preserve"> (Ga</w:t>
      </w:r>
      <w:r w:rsidR="00062655" w:rsidRPr="000E25FA">
        <w:rPr>
          <w:rFonts w:asciiTheme="minorHAnsi" w:hAnsiTheme="minorHAnsi" w:cstheme="minorHAnsi"/>
          <w:sz w:val="22"/>
          <w:szCs w:val="22"/>
        </w:rPr>
        <w:t>.</w:t>
      </w:r>
      <w:r w:rsidR="009F1872" w:rsidRPr="000E25FA">
        <w:rPr>
          <w:rFonts w:asciiTheme="minorHAnsi" w:hAnsiTheme="minorHAnsi" w:cstheme="minorHAnsi"/>
          <w:sz w:val="22"/>
          <w:szCs w:val="22"/>
        </w:rPr>
        <w:t>)</w:t>
      </w:r>
      <w:r w:rsidR="00893D23" w:rsidRPr="000E25FA">
        <w:rPr>
          <w:rFonts w:asciiTheme="minorHAnsi" w:hAnsiTheme="minorHAnsi" w:cstheme="minorHAnsi"/>
          <w:sz w:val="22"/>
          <w:szCs w:val="22"/>
        </w:rPr>
        <w:t xml:space="preserve"> Arts Council and Fulton County Schools. </w:t>
      </w:r>
      <w:r w:rsidR="008A6B3F" w:rsidRPr="000E25FA">
        <w:rPr>
          <w:rFonts w:asciiTheme="minorHAnsi" w:hAnsiTheme="minorHAnsi" w:cstheme="minorHAnsi"/>
          <w:sz w:val="22"/>
          <w:szCs w:val="22"/>
        </w:rPr>
        <w:t>He has also chaired the NAMES Project Foundation (the AIDS Memorial Quilt)</w:t>
      </w:r>
      <w:r w:rsidR="00ED6A6E" w:rsidRPr="000E25FA">
        <w:rPr>
          <w:rFonts w:asciiTheme="minorHAnsi" w:hAnsiTheme="minorHAnsi" w:cstheme="minorHAnsi"/>
          <w:sz w:val="22"/>
          <w:szCs w:val="22"/>
        </w:rPr>
        <w:t>.</w:t>
      </w:r>
      <w:r w:rsidR="00AD4D22" w:rsidRPr="000E25FA">
        <w:rPr>
          <w:rFonts w:asciiTheme="minorHAnsi" w:hAnsiTheme="minorHAnsi" w:cs="Arial"/>
          <w:b/>
          <w:sz w:val="22"/>
          <w:szCs w:val="22"/>
        </w:rPr>
        <w:t xml:space="preserve"> </w:t>
      </w:r>
    </w:p>
    <w:p w:rsidR="00AD4D22" w:rsidRPr="000E25FA" w:rsidRDefault="00AD4D22" w:rsidP="00AD4D22">
      <w:pPr>
        <w:pStyle w:val="PlainText"/>
        <w:jc w:val="center"/>
        <w:rPr>
          <w:rFonts w:asciiTheme="minorHAnsi" w:hAnsiTheme="minorHAnsi" w:cs="Arial"/>
          <w:b/>
          <w:sz w:val="22"/>
          <w:szCs w:val="22"/>
        </w:rPr>
      </w:pPr>
    </w:p>
    <w:p w:rsidR="00AD4D22" w:rsidRPr="000E25FA" w:rsidRDefault="00AD4D22" w:rsidP="00AD4D22">
      <w:pPr>
        <w:pStyle w:val="PlainText"/>
        <w:jc w:val="center"/>
        <w:rPr>
          <w:rFonts w:asciiTheme="minorHAnsi" w:hAnsiTheme="minorHAnsi" w:cs="Arial"/>
          <w:b/>
          <w:sz w:val="22"/>
          <w:szCs w:val="22"/>
        </w:rPr>
      </w:pPr>
      <w:r w:rsidRPr="000E25FA">
        <w:rPr>
          <w:rFonts w:asciiTheme="minorHAnsi" w:hAnsiTheme="minorHAnsi" w:cs="Arial"/>
          <w:b/>
          <w:sz w:val="22"/>
          <w:szCs w:val="22"/>
        </w:rPr>
        <w:t>-more-</w:t>
      </w:r>
    </w:p>
    <w:p w:rsidR="00296A73" w:rsidRPr="000E25FA" w:rsidRDefault="00296A73" w:rsidP="00522B97">
      <w:pPr>
        <w:pStyle w:val="NormalWeb"/>
        <w:spacing w:before="0" w:beforeAutospacing="0" w:after="210" w:afterAutospacing="0" w:line="210" w:lineRule="atLeast"/>
        <w:jc w:val="both"/>
        <w:rPr>
          <w:rFonts w:asciiTheme="minorHAnsi" w:hAnsiTheme="minorHAnsi" w:cstheme="minorHAnsi"/>
          <w:sz w:val="22"/>
          <w:szCs w:val="22"/>
        </w:rPr>
      </w:pPr>
    </w:p>
    <w:p w:rsidR="00346137" w:rsidRPr="000E25FA" w:rsidRDefault="00346137" w:rsidP="00346137">
      <w:pPr>
        <w:pStyle w:val="PlainText"/>
        <w:rPr>
          <w:rFonts w:asciiTheme="minorHAnsi" w:hAnsiTheme="minorHAnsi" w:cs="Arial"/>
          <w:sz w:val="22"/>
          <w:szCs w:val="22"/>
        </w:rPr>
      </w:pPr>
      <w:r w:rsidRPr="000E25FA">
        <w:rPr>
          <w:rFonts w:asciiTheme="minorHAnsi" w:hAnsiTheme="minorHAnsi" w:cs="Arial"/>
          <w:sz w:val="22"/>
          <w:szCs w:val="22"/>
        </w:rPr>
        <w:lastRenderedPageBreak/>
        <w:t xml:space="preserve">“I am very pleased to see Robert Bush be selected to head the Arts </w:t>
      </w:r>
      <w:r w:rsidR="00E67E62" w:rsidRPr="000E25FA">
        <w:rPr>
          <w:rFonts w:asciiTheme="minorHAnsi" w:hAnsiTheme="minorHAnsi" w:cs="Arial"/>
          <w:sz w:val="22"/>
          <w:szCs w:val="22"/>
        </w:rPr>
        <w:t>&amp;</w:t>
      </w:r>
      <w:r w:rsidRPr="000E25FA">
        <w:rPr>
          <w:rFonts w:asciiTheme="minorHAnsi" w:hAnsiTheme="minorHAnsi" w:cs="Arial"/>
          <w:sz w:val="22"/>
          <w:szCs w:val="22"/>
        </w:rPr>
        <w:t xml:space="preserve"> Science Council,” said Robert L. Lynch, </w:t>
      </w:r>
      <w:r w:rsidR="00F73D8C" w:rsidRPr="000E25FA">
        <w:rPr>
          <w:rFonts w:asciiTheme="minorHAnsi" w:hAnsiTheme="minorHAnsi" w:cs="Arial"/>
          <w:sz w:val="22"/>
          <w:szCs w:val="22"/>
        </w:rPr>
        <w:t>p</w:t>
      </w:r>
      <w:r w:rsidRPr="000E25FA">
        <w:rPr>
          <w:rFonts w:asciiTheme="minorHAnsi" w:hAnsiTheme="minorHAnsi" w:cs="Arial"/>
          <w:sz w:val="22"/>
          <w:szCs w:val="22"/>
        </w:rPr>
        <w:t>resident and CEO of Americans for the Arts. “He has many years of experience leading local arts advancement in communities and is a respected colleague, collaborator, and arts strategist throughout the country. I know he will do a great job advancing the arts for the people of Charlotte and the entire region."</w:t>
      </w:r>
    </w:p>
    <w:p w:rsidR="00AD4D22" w:rsidRPr="000E25FA" w:rsidRDefault="00AD4D22" w:rsidP="00346137">
      <w:pPr>
        <w:pStyle w:val="PlainText"/>
        <w:rPr>
          <w:rFonts w:asciiTheme="minorHAnsi" w:hAnsiTheme="minorHAnsi" w:cs="Arial"/>
          <w:sz w:val="22"/>
          <w:szCs w:val="22"/>
        </w:rPr>
      </w:pPr>
    </w:p>
    <w:p w:rsidR="00AD0099" w:rsidRPr="000E25FA" w:rsidRDefault="0038271C" w:rsidP="00AD0099">
      <w:pPr>
        <w:pStyle w:val="NormalWeb"/>
        <w:spacing w:before="0" w:beforeAutospacing="0" w:after="210" w:afterAutospacing="0" w:line="210" w:lineRule="atLeast"/>
        <w:jc w:val="both"/>
        <w:rPr>
          <w:rFonts w:asciiTheme="minorHAnsi" w:hAnsiTheme="minorHAnsi" w:cstheme="minorHAnsi"/>
          <w:sz w:val="22"/>
          <w:szCs w:val="22"/>
        </w:rPr>
      </w:pPr>
      <w:r w:rsidRPr="000E25FA">
        <w:rPr>
          <w:rFonts w:ascii="Calibri" w:hAnsi="Calibri"/>
          <w:sz w:val="22"/>
          <w:szCs w:val="22"/>
        </w:rPr>
        <w:t>Prior to joining ASC, Bush served as president and CEO of the United Arts Council of Raleigh and Wake County and Arts United of Greater F</w:t>
      </w:r>
      <w:r w:rsidR="00337995" w:rsidRPr="000E25FA">
        <w:rPr>
          <w:rFonts w:ascii="Calibri" w:hAnsi="Calibri"/>
          <w:sz w:val="22"/>
          <w:szCs w:val="22"/>
        </w:rPr>
        <w:t>ort Wayne in Fort Wayne, Ind.</w:t>
      </w:r>
      <w:r w:rsidRPr="000E25FA">
        <w:rPr>
          <w:rFonts w:ascii="Calibri" w:hAnsi="Calibri"/>
          <w:sz w:val="22"/>
          <w:szCs w:val="22"/>
        </w:rPr>
        <w:t xml:space="preserve">, as </w:t>
      </w:r>
      <w:r w:rsidR="0073756E" w:rsidRPr="000E25FA">
        <w:rPr>
          <w:rFonts w:ascii="Calibri" w:hAnsi="Calibri"/>
          <w:sz w:val="22"/>
          <w:szCs w:val="22"/>
        </w:rPr>
        <w:t>director of development</w:t>
      </w:r>
      <w:r w:rsidRPr="000E25FA">
        <w:rPr>
          <w:rFonts w:ascii="Calibri" w:hAnsi="Calibri"/>
          <w:sz w:val="22"/>
          <w:szCs w:val="22"/>
        </w:rPr>
        <w:t xml:space="preserve"> with the Mint Museum of Art and </w:t>
      </w:r>
      <w:r w:rsidR="0073756E" w:rsidRPr="000E25FA">
        <w:rPr>
          <w:rFonts w:ascii="Calibri" w:hAnsi="Calibri"/>
          <w:sz w:val="22"/>
          <w:szCs w:val="22"/>
        </w:rPr>
        <w:t>executive director</w:t>
      </w:r>
      <w:r w:rsidRPr="000E25FA">
        <w:rPr>
          <w:rFonts w:ascii="Calibri" w:hAnsi="Calibri"/>
          <w:sz w:val="22"/>
          <w:szCs w:val="22"/>
        </w:rPr>
        <w:t xml:space="preserve"> of the Catawba C</w:t>
      </w:r>
      <w:r w:rsidR="0048491A" w:rsidRPr="000E25FA">
        <w:rPr>
          <w:rFonts w:ascii="Calibri" w:hAnsi="Calibri"/>
          <w:sz w:val="22"/>
          <w:szCs w:val="22"/>
        </w:rPr>
        <w:t>ounty Council for the Arts</w:t>
      </w:r>
      <w:r w:rsidR="00E67E62" w:rsidRPr="000E25FA">
        <w:rPr>
          <w:rFonts w:ascii="Calibri" w:hAnsi="Calibri"/>
          <w:sz w:val="22"/>
          <w:szCs w:val="22"/>
        </w:rPr>
        <w:t xml:space="preserve"> (now the United Arts Council of Catawba County)</w:t>
      </w:r>
      <w:r w:rsidR="0048491A" w:rsidRPr="000E25FA">
        <w:rPr>
          <w:rFonts w:ascii="Calibri" w:hAnsi="Calibri"/>
          <w:sz w:val="22"/>
          <w:szCs w:val="22"/>
        </w:rPr>
        <w:t>.</w:t>
      </w:r>
      <w:r w:rsidRPr="000E25FA">
        <w:rPr>
          <w:rFonts w:ascii="Calibri" w:hAnsi="Calibri"/>
          <w:sz w:val="22"/>
          <w:szCs w:val="22"/>
        </w:rPr>
        <w:t xml:space="preserve"> He is the author of two publications</w:t>
      </w:r>
      <w:r w:rsidR="00337995" w:rsidRPr="000E25FA">
        <w:rPr>
          <w:rFonts w:ascii="Calibri" w:hAnsi="Calibri"/>
          <w:sz w:val="22"/>
          <w:szCs w:val="22"/>
        </w:rPr>
        <w:t>,</w:t>
      </w:r>
      <w:r w:rsidRPr="000E25FA">
        <w:rPr>
          <w:rFonts w:ascii="Calibri" w:hAnsi="Calibri"/>
          <w:sz w:val="22"/>
          <w:szCs w:val="22"/>
        </w:rPr>
        <w:t xml:space="preserve"> “United Arts Funds:  Meeting the Challenge of Increased Private Sector Support for the Arts” and “Workplace Giving Programs for the Arts”.</w:t>
      </w:r>
    </w:p>
    <w:p w:rsidR="00FB628B" w:rsidRPr="000E25FA" w:rsidRDefault="00FB628B" w:rsidP="00FB628B">
      <w:pPr>
        <w:rPr>
          <w:rFonts w:asciiTheme="minorHAnsi" w:hAnsiTheme="minorHAnsi"/>
          <w:sz w:val="22"/>
          <w:szCs w:val="22"/>
        </w:rPr>
      </w:pPr>
      <w:r w:rsidRPr="000E25FA">
        <w:rPr>
          <w:rFonts w:asciiTheme="minorHAnsi" w:hAnsiTheme="minorHAnsi"/>
          <w:sz w:val="22"/>
          <w:szCs w:val="22"/>
        </w:rPr>
        <w:t>“Robert Bush has been a valued colleague for many years and is truly among our industry leaders, especially in his commitment to developing deep and lasting partnerships between the cultural commun</w:t>
      </w:r>
      <w:r w:rsidR="00296A73" w:rsidRPr="000E25FA">
        <w:rPr>
          <w:rFonts w:asciiTheme="minorHAnsi" w:hAnsiTheme="minorHAnsi"/>
          <w:sz w:val="22"/>
          <w:szCs w:val="22"/>
        </w:rPr>
        <w:t>ity and the citizens they serve,”</w:t>
      </w:r>
      <w:r w:rsidRPr="000E25FA">
        <w:rPr>
          <w:rFonts w:asciiTheme="minorHAnsi" w:hAnsiTheme="minorHAnsi"/>
          <w:sz w:val="22"/>
          <w:szCs w:val="22"/>
        </w:rPr>
        <w:t xml:space="preserve"> </w:t>
      </w:r>
      <w:r w:rsidR="00296A73" w:rsidRPr="000E25FA">
        <w:rPr>
          <w:rFonts w:asciiTheme="minorHAnsi" w:hAnsiTheme="minorHAnsi"/>
          <w:sz w:val="22"/>
          <w:szCs w:val="22"/>
        </w:rPr>
        <w:t>said Mary McCullough-Hudson, CEO of ArtsWave in Cincinnati, Ohio.  “</w:t>
      </w:r>
      <w:r w:rsidRPr="000E25FA">
        <w:rPr>
          <w:rFonts w:asciiTheme="minorHAnsi" w:hAnsiTheme="minorHAnsi"/>
          <w:sz w:val="22"/>
          <w:szCs w:val="22"/>
        </w:rPr>
        <w:t>Charlotte is indeed fortunate to have his continued leadership and I am thrilled to congratulate Robert and our friends at ASC on</w:t>
      </w:r>
      <w:r w:rsidR="001D19E1" w:rsidRPr="000E25FA">
        <w:rPr>
          <w:rFonts w:asciiTheme="minorHAnsi" w:hAnsiTheme="minorHAnsi"/>
          <w:sz w:val="22"/>
          <w:szCs w:val="22"/>
        </w:rPr>
        <w:t xml:space="preserve"> his appointment </w:t>
      </w:r>
      <w:r w:rsidR="00AC49CB" w:rsidRPr="000E25FA">
        <w:rPr>
          <w:rFonts w:asciiTheme="minorHAnsi" w:hAnsiTheme="minorHAnsi"/>
          <w:sz w:val="22"/>
          <w:szCs w:val="22"/>
        </w:rPr>
        <w:t>as p</w:t>
      </w:r>
      <w:r w:rsidR="00296A73" w:rsidRPr="000E25FA">
        <w:rPr>
          <w:rFonts w:asciiTheme="minorHAnsi" w:hAnsiTheme="minorHAnsi"/>
          <w:sz w:val="22"/>
          <w:szCs w:val="22"/>
        </w:rPr>
        <w:t>resident.”</w:t>
      </w:r>
    </w:p>
    <w:p w:rsidR="00FB628B" w:rsidRPr="000E25FA" w:rsidRDefault="00FB628B" w:rsidP="00FB628B">
      <w:pPr>
        <w:rPr>
          <w:sz w:val="22"/>
          <w:szCs w:val="22"/>
        </w:rPr>
      </w:pPr>
    </w:p>
    <w:p w:rsidR="00E92C3B" w:rsidRPr="000E25FA" w:rsidRDefault="00BC4730" w:rsidP="00372D81">
      <w:pPr>
        <w:pStyle w:val="NormalWeb"/>
        <w:spacing w:before="0" w:beforeAutospacing="0" w:after="210" w:afterAutospacing="0" w:line="210" w:lineRule="atLeast"/>
        <w:jc w:val="both"/>
        <w:rPr>
          <w:rFonts w:asciiTheme="minorHAnsi" w:hAnsiTheme="minorHAnsi" w:cstheme="minorHAnsi"/>
          <w:sz w:val="22"/>
          <w:szCs w:val="22"/>
        </w:rPr>
      </w:pPr>
      <w:r w:rsidRPr="000E25FA">
        <w:rPr>
          <w:rFonts w:asciiTheme="minorHAnsi" w:hAnsiTheme="minorHAnsi" w:cstheme="minorHAnsi"/>
          <w:sz w:val="22"/>
          <w:szCs w:val="22"/>
        </w:rPr>
        <w:t xml:space="preserve">ASC’s </w:t>
      </w:r>
      <w:r w:rsidR="00E92C3B" w:rsidRPr="000E25FA">
        <w:rPr>
          <w:rFonts w:asciiTheme="minorHAnsi" w:hAnsiTheme="minorHAnsi" w:cstheme="minorHAnsi"/>
          <w:sz w:val="22"/>
          <w:szCs w:val="22"/>
        </w:rPr>
        <w:t>search for a new leader began in mid-October</w:t>
      </w:r>
      <w:r w:rsidR="006568EF" w:rsidRPr="000E25FA">
        <w:rPr>
          <w:rFonts w:asciiTheme="minorHAnsi" w:hAnsiTheme="minorHAnsi" w:cstheme="minorHAnsi"/>
          <w:sz w:val="22"/>
          <w:szCs w:val="22"/>
        </w:rPr>
        <w:t>, 2013</w:t>
      </w:r>
      <w:r w:rsidR="00E92C3B" w:rsidRPr="000E25FA">
        <w:rPr>
          <w:rFonts w:asciiTheme="minorHAnsi" w:hAnsiTheme="minorHAnsi" w:cstheme="minorHAnsi"/>
          <w:sz w:val="22"/>
          <w:szCs w:val="22"/>
        </w:rPr>
        <w:t xml:space="preserve">. Linda Lockman-Brooks, immediate past chair of the ASC </w:t>
      </w:r>
      <w:r w:rsidR="000131B5" w:rsidRPr="000E25FA">
        <w:rPr>
          <w:rFonts w:asciiTheme="minorHAnsi" w:hAnsiTheme="minorHAnsi" w:cstheme="minorHAnsi"/>
          <w:sz w:val="22"/>
          <w:szCs w:val="22"/>
        </w:rPr>
        <w:t>b</w:t>
      </w:r>
      <w:r w:rsidR="00E92C3B" w:rsidRPr="000E25FA">
        <w:rPr>
          <w:rFonts w:asciiTheme="minorHAnsi" w:hAnsiTheme="minorHAnsi" w:cstheme="minorHAnsi"/>
          <w:sz w:val="22"/>
          <w:szCs w:val="22"/>
        </w:rPr>
        <w:t>oard</w:t>
      </w:r>
      <w:r w:rsidR="000131B5" w:rsidRPr="000E25FA">
        <w:rPr>
          <w:rFonts w:asciiTheme="minorHAnsi" w:hAnsiTheme="minorHAnsi" w:cstheme="minorHAnsi"/>
          <w:sz w:val="22"/>
          <w:szCs w:val="22"/>
        </w:rPr>
        <w:t xml:space="preserve"> and president of L</w:t>
      </w:r>
      <w:r w:rsidR="0014015F" w:rsidRPr="000E25FA">
        <w:rPr>
          <w:rFonts w:asciiTheme="minorHAnsi" w:hAnsiTheme="minorHAnsi" w:cstheme="minorHAnsi"/>
          <w:sz w:val="22"/>
          <w:szCs w:val="22"/>
        </w:rPr>
        <w:t>ockman-</w:t>
      </w:r>
      <w:r w:rsidR="007E3BC6" w:rsidRPr="000E25FA">
        <w:rPr>
          <w:rFonts w:asciiTheme="minorHAnsi" w:hAnsiTheme="minorHAnsi" w:cstheme="minorHAnsi"/>
          <w:sz w:val="22"/>
          <w:szCs w:val="22"/>
        </w:rPr>
        <w:t>Brooks Marketing Service</w:t>
      </w:r>
      <w:r w:rsidR="000131B5" w:rsidRPr="000E25FA">
        <w:rPr>
          <w:rFonts w:asciiTheme="minorHAnsi" w:hAnsiTheme="minorHAnsi" w:cstheme="minorHAnsi"/>
          <w:sz w:val="22"/>
          <w:szCs w:val="22"/>
        </w:rPr>
        <w:t>s</w:t>
      </w:r>
      <w:r w:rsidR="00E92C3B" w:rsidRPr="000E25FA">
        <w:rPr>
          <w:rFonts w:asciiTheme="minorHAnsi" w:hAnsiTheme="minorHAnsi" w:cstheme="minorHAnsi"/>
          <w:sz w:val="22"/>
          <w:szCs w:val="22"/>
        </w:rPr>
        <w:t>, chaired a 12-member search committee comprised of business</w:t>
      </w:r>
      <w:r w:rsidRPr="000E25FA">
        <w:rPr>
          <w:rFonts w:asciiTheme="minorHAnsi" w:hAnsiTheme="minorHAnsi" w:cstheme="minorHAnsi"/>
          <w:sz w:val="22"/>
          <w:szCs w:val="22"/>
        </w:rPr>
        <w:t xml:space="preserve">, civic and cultural </w:t>
      </w:r>
      <w:r w:rsidR="00E92C3B" w:rsidRPr="000E25FA">
        <w:rPr>
          <w:rFonts w:asciiTheme="minorHAnsi" w:hAnsiTheme="minorHAnsi" w:cstheme="minorHAnsi"/>
          <w:sz w:val="22"/>
          <w:szCs w:val="22"/>
        </w:rPr>
        <w:t xml:space="preserve">leaders and engaged </w:t>
      </w:r>
      <w:r w:rsidR="007E3BC6" w:rsidRPr="000E25FA">
        <w:rPr>
          <w:rFonts w:asciiTheme="minorHAnsi" w:hAnsiTheme="minorHAnsi" w:cstheme="minorHAnsi"/>
          <w:sz w:val="22"/>
          <w:szCs w:val="22"/>
        </w:rPr>
        <w:t xml:space="preserve">the </w:t>
      </w:r>
      <w:r w:rsidR="00E92C3B" w:rsidRPr="000E25FA">
        <w:rPr>
          <w:rFonts w:asciiTheme="minorHAnsi" w:hAnsiTheme="minorHAnsi" w:cstheme="minorHAnsi"/>
          <w:sz w:val="22"/>
          <w:szCs w:val="22"/>
        </w:rPr>
        <w:t>search firm Cameron Carmichael</w:t>
      </w:r>
      <w:r w:rsidR="00702D06" w:rsidRPr="000E25FA">
        <w:rPr>
          <w:rFonts w:asciiTheme="minorHAnsi" w:hAnsiTheme="minorHAnsi" w:cstheme="minorHAnsi"/>
          <w:sz w:val="22"/>
          <w:szCs w:val="22"/>
        </w:rPr>
        <w:t xml:space="preserve"> to guide the process</w:t>
      </w:r>
      <w:r w:rsidR="00E92C3B" w:rsidRPr="000E25FA">
        <w:rPr>
          <w:rFonts w:asciiTheme="minorHAnsi" w:hAnsiTheme="minorHAnsi" w:cstheme="minorHAnsi"/>
          <w:sz w:val="22"/>
          <w:szCs w:val="22"/>
        </w:rPr>
        <w:t xml:space="preserve">.  </w:t>
      </w:r>
    </w:p>
    <w:p w:rsidR="00E92C3B" w:rsidRPr="000E25FA" w:rsidRDefault="00E92C3B" w:rsidP="00372D81">
      <w:pPr>
        <w:pStyle w:val="NormalWeb"/>
        <w:spacing w:before="0" w:beforeAutospacing="0" w:after="210" w:afterAutospacing="0" w:line="210" w:lineRule="atLeast"/>
        <w:jc w:val="both"/>
        <w:rPr>
          <w:rFonts w:asciiTheme="minorHAnsi" w:hAnsiTheme="minorHAnsi" w:cstheme="minorHAnsi"/>
          <w:sz w:val="22"/>
          <w:szCs w:val="22"/>
        </w:rPr>
      </w:pPr>
      <w:r w:rsidRPr="000E25FA">
        <w:rPr>
          <w:rFonts w:asciiTheme="minorHAnsi" w:hAnsiTheme="minorHAnsi" w:cstheme="minorHAnsi"/>
          <w:sz w:val="22"/>
          <w:szCs w:val="22"/>
        </w:rPr>
        <w:t xml:space="preserve">“It was very important </w:t>
      </w:r>
      <w:r w:rsidR="009D627C" w:rsidRPr="000E25FA">
        <w:rPr>
          <w:rFonts w:asciiTheme="minorHAnsi" w:hAnsiTheme="minorHAnsi" w:cstheme="minorHAnsi"/>
          <w:sz w:val="22"/>
          <w:szCs w:val="22"/>
        </w:rPr>
        <w:t xml:space="preserve">for the committee </w:t>
      </w:r>
      <w:r w:rsidRPr="000E25FA">
        <w:rPr>
          <w:rFonts w:asciiTheme="minorHAnsi" w:hAnsiTheme="minorHAnsi" w:cstheme="minorHAnsi"/>
          <w:sz w:val="22"/>
          <w:szCs w:val="22"/>
        </w:rPr>
        <w:t>to</w:t>
      </w:r>
      <w:r w:rsidR="007E3BC6" w:rsidRPr="000E25FA">
        <w:rPr>
          <w:rFonts w:asciiTheme="minorHAnsi" w:hAnsiTheme="minorHAnsi" w:cstheme="minorHAnsi"/>
          <w:sz w:val="22"/>
          <w:szCs w:val="22"/>
        </w:rPr>
        <w:t xml:space="preserve"> be engaged in a critical process that was</w:t>
      </w:r>
      <w:r w:rsidRPr="000E25FA">
        <w:rPr>
          <w:rFonts w:asciiTheme="minorHAnsi" w:hAnsiTheme="minorHAnsi" w:cstheme="minorHAnsi"/>
          <w:sz w:val="22"/>
          <w:szCs w:val="22"/>
        </w:rPr>
        <w:t xml:space="preserve"> deli</w:t>
      </w:r>
      <w:r w:rsidR="007E3BC6" w:rsidRPr="000E25FA">
        <w:rPr>
          <w:rFonts w:asciiTheme="minorHAnsi" w:hAnsiTheme="minorHAnsi" w:cstheme="minorHAnsi"/>
          <w:sz w:val="22"/>
          <w:szCs w:val="22"/>
        </w:rPr>
        <w:t>berate, detailed and objective</w:t>
      </w:r>
      <w:r w:rsidR="00337995" w:rsidRPr="000E25FA">
        <w:rPr>
          <w:rFonts w:asciiTheme="minorHAnsi" w:hAnsiTheme="minorHAnsi" w:cstheme="minorHAnsi"/>
          <w:sz w:val="22"/>
          <w:szCs w:val="22"/>
        </w:rPr>
        <w:t>,</w:t>
      </w:r>
      <w:r w:rsidR="00BC4730" w:rsidRPr="000E25FA">
        <w:rPr>
          <w:rFonts w:asciiTheme="minorHAnsi" w:hAnsiTheme="minorHAnsi" w:cstheme="minorHAnsi"/>
          <w:sz w:val="22"/>
          <w:szCs w:val="22"/>
        </w:rPr>
        <w:t xml:space="preserve"> which included listening to more than </w:t>
      </w:r>
      <w:r w:rsidR="00337995" w:rsidRPr="000E25FA">
        <w:rPr>
          <w:rFonts w:asciiTheme="minorHAnsi" w:hAnsiTheme="minorHAnsi" w:cstheme="minorHAnsi"/>
          <w:sz w:val="22"/>
          <w:szCs w:val="22"/>
        </w:rPr>
        <w:t>75</w:t>
      </w:r>
      <w:r w:rsidR="003A01BC" w:rsidRPr="000E25FA">
        <w:rPr>
          <w:rFonts w:asciiTheme="minorHAnsi" w:hAnsiTheme="minorHAnsi" w:cstheme="minorHAnsi"/>
          <w:sz w:val="22"/>
          <w:szCs w:val="22"/>
        </w:rPr>
        <w:t xml:space="preserve"> stakeholders to help </w:t>
      </w:r>
      <w:r w:rsidR="00747215" w:rsidRPr="000E25FA">
        <w:rPr>
          <w:rFonts w:asciiTheme="minorHAnsi" w:hAnsiTheme="minorHAnsi" w:cstheme="minorHAnsi"/>
          <w:sz w:val="22"/>
          <w:szCs w:val="22"/>
        </w:rPr>
        <w:t xml:space="preserve">us </w:t>
      </w:r>
      <w:r w:rsidR="003A01BC" w:rsidRPr="000E25FA">
        <w:rPr>
          <w:rFonts w:asciiTheme="minorHAnsi" w:hAnsiTheme="minorHAnsi" w:cstheme="minorHAnsi"/>
          <w:sz w:val="22"/>
          <w:szCs w:val="22"/>
        </w:rPr>
        <w:t>craft the job description</w:t>
      </w:r>
      <w:r w:rsidR="009D627C" w:rsidRPr="000E25FA">
        <w:rPr>
          <w:rFonts w:asciiTheme="minorHAnsi" w:hAnsiTheme="minorHAnsi" w:cstheme="minorHAnsi"/>
          <w:sz w:val="22"/>
          <w:szCs w:val="22"/>
        </w:rPr>
        <w:t>,</w:t>
      </w:r>
      <w:r w:rsidR="007E3BC6" w:rsidRPr="000E25FA">
        <w:rPr>
          <w:rFonts w:asciiTheme="minorHAnsi" w:hAnsiTheme="minorHAnsi" w:cstheme="minorHAnsi"/>
          <w:sz w:val="22"/>
          <w:szCs w:val="22"/>
        </w:rPr>
        <w:t>”</w:t>
      </w:r>
      <w:r w:rsidR="009D627C" w:rsidRPr="000E25FA">
        <w:rPr>
          <w:rFonts w:asciiTheme="minorHAnsi" w:hAnsiTheme="minorHAnsi" w:cstheme="minorHAnsi"/>
          <w:sz w:val="22"/>
          <w:szCs w:val="22"/>
        </w:rPr>
        <w:t xml:space="preserve"> </w:t>
      </w:r>
      <w:r w:rsidR="00AC49CB" w:rsidRPr="000E25FA">
        <w:rPr>
          <w:rFonts w:asciiTheme="minorHAnsi" w:hAnsiTheme="minorHAnsi" w:cstheme="minorHAnsi"/>
          <w:sz w:val="22"/>
          <w:szCs w:val="22"/>
        </w:rPr>
        <w:t>said Lockman-Bro</w:t>
      </w:r>
      <w:r w:rsidR="003A01BC" w:rsidRPr="000E25FA">
        <w:rPr>
          <w:rFonts w:asciiTheme="minorHAnsi" w:hAnsiTheme="minorHAnsi" w:cstheme="minorHAnsi"/>
          <w:sz w:val="22"/>
          <w:szCs w:val="22"/>
        </w:rPr>
        <w:t>oks.</w:t>
      </w:r>
      <w:r w:rsidR="0048491A" w:rsidRPr="000E25FA">
        <w:rPr>
          <w:rFonts w:asciiTheme="minorHAnsi" w:hAnsiTheme="minorHAnsi" w:cstheme="minorHAnsi"/>
          <w:sz w:val="22"/>
          <w:szCs w:val="22"/>
        </w:rPr>
        <w:t xml:space="preserve"> </w:t>
      </w:r>
      <w:r w:rsidR="00747215" w:rsidRPr="000E25FA">
        <w:rPr>
          <w:rFonts w:asciiTheme="minorHAnsi" w:hAnsiTheme="minorHAnsi" w:cstheme="minorHAnsi"/>
          <w:sz w:val="22"/>
          <w:szCs w:val="22"/>
        </w:rPr>
        <w:t xml:space="preserve">“The opportunity </w:t>
      </w:r>
      <w:r w:rsidR="00C441AD" w:rsidRPr="000E25FA">
        <w:rPr>
          <w:rFonts w:asciiTheme="minorHAnsi" w:hAnsiTheme="minorHAnsi" w:cstheme="minorHAnsi"/>
          <w:sz w:val="22"/>
          <w:szCs w:val="22"/>
        </w:rPr>
        <w:t>drew</w:t>
      </w:r>
      <w:r w:rsidR="00747215" w:rsidRPr="000E25FA">
        <w:rPr>
          <w:rFonts w:asciiTheme="minorHAnsi" w:hAnsiTheme="minorHAnsi" w:cstheme="minorHAnsi"/>
          <w:sz w:val="22"/>
          <w:szCs w:val="22"/>
        </w:rPr>
        <w:t xml:space="preserve"> interest from more than 200 </w:t>
      </w:r>
      <w:r w:rsidR="00C441AD" w:rsidRPr="000E25FA">
        <w:rPr>
          <w:rFonts w:asciiTheme="minorHAnsi" w:hAnsiTheme="minorHAnsi" w:cstheme="minorHAnsi"/>
          <w:sz w:val="22"/>
          <w:szCs w:val="22"/>
        </w:rPr>
        <w:t xml:space="preserve">highly qualified </w:t>
      </w:r>
      <w:r w:rsidR="00747215" w:rsidRPr="000E25FA">
        <w:rPr>
          <w:rFonts w:asciiTheme="minorHAnsi" w:hAnsiTheme="minorHAnsi" w:cstheme="minorHAnsi"/>
          <w:sz w:val="22"/>
          <w:szCs w:val="22"/>
        </w:rPr>
        <w:t xml:space="preserve">candidates from across the U.S. </w:t>
      </w:r>
      <w:r w:rsidR="009C5EDE" w:rsidRPr="000E25FA">
        <w:rPr>
          <w:rFonts w:asciiTheme="minorHAnsi" w:hAnsiTheme="minorHAnsi" w:cstheme="minorHAnsi"/>
          <w:sz w:val="22"/>
          <w:szCs w:val="22"/>
        </w:rPr>
        <w:t>due to ASC’s brand and national reputation along with Charlo</w:t>
      </w:r>
      <w:r w:rsidR="00337995" w:rsidRPr="000E25FA">
        <w:rPr>
          <w:rFonts w:asciiTheme="minorHAnsi" w:hAnsiTheme="minorHAnsi" w:cstheme="minorHAnsi"/>
          <w:sz w:val="22"/>
          <w:szCs w:val="22"/>
        </w:rPr>
        <w:t>tte being a well-regarded city.</w:t>
      </w:r>
      <w:r w:rsidR="009C5EDE" w:rsidRPr="000E25FA">
        <w:rPr>
          <w:rFonts w:asciiTheme="minorHAnsi" w:hAnsiTheme="minorHAnsi" w:cstheme="minorHAnsi"/>
          <w:sz w:val="22"/>
          <w:szCs w:val="22"/>
        </w:rPr>
        <w:t xml:space="preserve"> Throughout every stage in the process, </w:t>
      </w:r>
      <w:r w:rsidR="00747215" w:rsidRPr="000E25FA">
        <w:rPr>
          <w:rFonts w:asciiTheme="minorHAnsi" w:hAnsiTheme="minorHAnsi" w:cstheme="minorHAnsi"/>
          <w:sz w:val="22"/>
          <w:szCs w:val="22"/>
        </w:rPr>
        <w:t>Robert consistently rose to the top</w:t>
      </w:r>
      <w:r w:rsidR="00BC0D05" w:rsidRPr="000E25FA">
        <w:rPr>
          <w:rFonts w:asciiTheme="minorHAnsi" w:hAnsiTheme="minorHAnsi" w:cstheme="minorHAnsi"/>
          <w:sz w:val="22"/>
          <w:szCs w:val="22"/>
        </w:rPr>
        <w:t>.”</w:t>
      </w:r>
    </w:p>
    <w:p w:rsidR="00D627DD" w:rsidRPr="000E25FA" w:rsidRDefault="00E236AA" w:rsidP="00E236AA">
      <w:pPr>
        <w:pStyle w:val="NormalWeb"/>
        <w:spacing w:before="0" w:beforeAutospacing="0" w:after="210" w:afterAutospacing="0" w:line="210" w:lineRule="atLeast"/>
        <w:jc w:val="both"/>
        <w:rPr>
          <w:rFonts w:ascii="Calibri" w:hAnsi="Calibri"/>
          <w:sz w:val="22"/>
          <w:szCs w:val="22"/>
        </w:rPr>
      </w:pPr>
      <w:r w:rsidRPr="000E25FA">
        <w:rPr>
          <w:rFonts w:asciiTheme="minorHAnsi" w:hAnsiTheme="minorHAnsi" w:cstheme="minorHAnsi"/>
          <w:sz w:val="22"/>
          <w:szCs w:val="22"/>
        </w:rPr>
        <w:t xml:space="preserve">Bush earned a B.S. and M.A. in Education Administration and Supervision with a concentration in Community Education from Appalachian State University and is a graduate of Managing the Arts, a professional management seminar of the School of Business, at the University of North Carolina at Chapel Hill. He </w:t>
      </w:r>
      <w:r w:rsidRPr="000E25FA">
        <w:rPr>
          <w:rFonts w:ascii="Calibri" w:hAnsi="Calibri"/>
          <w:sz w:val="22"/>
          <w:szCs w:val="22"/>
        </w:rPr>
        <w:t xml:space="preserve">has also served on the faculty of the Master of Arts in Arts Administration program at </w:t>
      </w:r>
      <w:r w:rsidR="00893D23" w:rsidRPr="000E25FA">
        <w:rPr>
          <w:rFonts w:ascii="Calibri" w:hAnsi="Calibri"/>
          <w:sz w:val="22"/>
          <w:szCs w:val="22"/>
        </w:rPr>
        <w:t>Goucher College in Baltimore, M</w:t>
      </w:r>
      <w:r w:rsidR="00F45B24" w:rsidRPr="000E25FA">
        <w:rPr>
          <w:rFonts w:ascii="Calibri" w:hAnsi="Calibri"/>
          <w:sz w:val="22"/>
          <w:szCs w:val="22"/>
        </w:rPr>
        <w:t>d.</w:t>
      </w:r>
      <w:r w:rsidR="00893D23" w:rsidRPr="000E25FA">
        <w:rPr>
          <w:rFonts w:ascii="Calibri" w:hAnsi="Calibri"/>
          <w:sz w:val="22"/>
          <w:szCs w:val="22"/>
        </w:rPr>
        <w:t xml:space="preserve"> He currently serves on the faculty of the Master of Public Administration program at the University</w:t>
      </w:r>
      <w:r w:rsidR="00695A98" w:rsidRPr="000E25FA">
        <w:rPr>
          <w:rFonts w:ascii="Calibri" w:hAnsi="Calibri"/>
          <w:sz w:val="22"/>
          <w:szCs w:val="22"/>
        </w:rPr>
        <w:t xml:space="preserve"> of North Carolina at Charlotte.</w:t>
      </w:r>
    </w:p>
    <w:p w:rsidR="00D627DD" w:rsidRPr="000E25FA" w:rsidRDefault="00D627DD" w:rsidP="00E236AA">
      <w:pPr>
        <w:pStyle w:val="NormalWeb"/>
        <w:spacing w:before="0" w:beforeAutospacing="0" w:after="210" w:afterAutospacing="0" w:line="210" w:lineRule="atLeast"/>
        <w:jc w:val="both"/>
        <w:rPr>
          <w:rFonts w:ascii="Calibri" w:hAnsi="Calibri"/>
          <w:sz w:val="22"/>
          <w:szCs w:val="22"/>
        </w:rPr>
      </w:pPr>
      <w:r w:rsidRPr="000E25FA">
        <w:rPr>
          <w:rFonts w:ascii="Calibri" w:hAnsi="Calibri"/>
          <w:sz w:val="22"/>
          <w:szCs w:val="22"/>
        </w:rPr>
        <w:t>His accolades include the Governor’s Award for meritorious service to the People of North Carolina by former Governor James B. Hunt</w:t>
      </w:r>
      <w:r w:rsidR="00597AEE" w:rsidRPr="000E25FA">
        <w:rPr>
          <w:rFonts w:ascii="Calibri" w:hAnsi="Calibri"/>
          <w:sz w:val="22"/>
          <w:szCs w:val="22"/>
        </w:rPr>
        <w:t xml:space="preserve">, </w:t>
      </w:r>
      <w:r w:rsidRPr="000E25FA">
        <w:rPr>
          <w:rFonts w:ascii="Calibri" w:hAnsi="Calibri"/>
          <w:sz w:val="22"/>
          <w:szCs w:val="22"/>
        </w:rPr>
        <w:t>Outstanding Tourism Professional by the Charlotte Convention and Visitors Bureau and the Legacy Award from the Harvey B. Gantt Center for African-American Arts + Culture, among others.</w:t>
      </w:r>
    </w:p>
    <w:p w:rsidR="00E945DF" w:rsidRPr="000E25FA" w:rsidRDefault="00E97343" w:rsidP="00372D81">
      <w:pPr>
        <w:pStyle w:val="NormalWeb"/>
        <w:jc w:val="center"/>
        <w:rPr>
          <w:rFonts w:asciiTheme="minorHAnsi" w:hAnsiTheme="minorHAnsi" w:cstheme="minorHAnsi"/>
          <w:sz w:val="22"/>
          <w:szCs w:val="22"/>
        </w:rPr>
      </w:pPr>
      <w:r w:rsidRPr="000E25FA">
        <w:rPr>
          <w:rFonts w:asciiTheme="minorHAnsi" w:hAnsiTheme="minorHAnsi" w:cstheme="minorHAnsi"/>
          <w:sz w:val="22"/>
          <w:szCs w:val="22"/>
        </w:rPr>
        <w:t>-00-</w:t>
      </w:r>
    </w:p>
    <w:p w:rsidR="004C6C78" w:rsidRPr="000E25FA" w:rsidRDefault="006938E8" w:rsidP="00372D81">
      <w:pPr>
        <w:pStyle w:val="NormalWeb"/>
        <w:jc w:val="center"/>
        <w:rPr>
          <w:rFonts w:asciiTheme="minorHAnsi" w:hAnsiTheme="minorHAnsi" w:cstheme="minorHAnsi"/>
          <w:i/>
          <w:sz w:val="22"/>
          <w:szCs w:val="22"/>
        </w:rPr>
      </w:pPr>
      <w:r w:rsidRPr="000E25FA">
        <w:rPr>
          <w:rFonts w:asciiTheme="minorHAnsi" w:hAnsiTheme="minorHAnsi" w:cstheme="minorHAnsi"/>
          <w:i/>
          <w:sz w:val="22"/>
          <w:szCs w:val="22"/>
        </w:rPr>
        <w:t>Founded in 1958, the</w:t>
      </w:r>
      <w:r w:rsidR="004C6C78" w:rsidRPr="000E25FA">
        <w:rPr>
          <w:rFonts w:asciiTheme="minorHAnsi" w:hAnsiTheme="minorHAnsi" w:cstheme="minorHAnsi"/>
          <w:i/>
          <w:sz w:val="22"/>
          <w:szCs w:val="22"/>
        </w:rPr>
        <w:t xml:space="preserve"> Arts &amp; Science Council (ASC)</w:t>
      </w:r>
      <w:r w:rsidRPr="000E25FA">
        <w:rPr>
          <w:rFonts w:asciiTheme="minorHAnsi" w:hAnsiTheme="minorHAnsi" w:cstheme="minorHAnsi"/>
          <w:i/>
          <w:sz w:val="22"/>
          <w:szCs w:val="22"/>
        </w:rPr>
        <w:t xml:space="preserve"> is the lead advocate, grant maker, fundraiser and planner for Charlotte-Mecklenburg’s cultural sector.</w:t>
      </w:r>
    </w:p>
    <w:sectPr w:rsidR="004C6C78" w:rsidRPr="000E25FA" w:rsidSect="002E143A">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3C8" w:rsidRDefault="008343C8" w:rsidP="00EF1E77">
      <w:r>
        <w:separator/>
      </w:r>
    </w:p>
  </w:endnote>
  <w:endnote w:type="continuationSeparator" w:id="0">
    <w:p w:rsidR="008343C8" w:rsidRDefault="008343C8" w:rsidP="00EF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77" w:rsidRDefault="00EF1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77" w:rsidRDefault="00EF1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77" w:rsidRDefault="00EF1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3C8" w:rsidRDefault="008343C8" w:rsidP="00EF1E77">
      <w:r>
        <w:separator/>
      </w:r>
    </w:p>
  </w:footnote>
  <w:footnote w:type="continuationSeparator" w:id="0">
    <w:p w:rsidR="008343C8" w:rsidRDefault="008343C8" w:rsidP="00EF1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77" w:rsidRDefault="00EF1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77" w:rsidRDefault="00EF1E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77" w:rsidRDefault="00EF1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0076F"/>
    <w:multiLevelType w:val="hybridMultilevel"/>
    <w:tmpl w:val="88F0C8D0"/>
    <w:lvl w:ilvl="0" w:tplc="B71ADD9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36"/>
    <w:rsid w:val="000026E3"/>
    <w:rsid w:val="000131B5"/>
    <w:rsid w:val="00021947"/>
    <w:rsid w:val="00027944"/>
    <w:rsid w:val="00034D82"/>
    <w:rsid w:val="00043C66"/>
    <w:rsid w:val="00062655"/>
    <w:rsid w:val="000715BE"/>
    <w:rsid w:val="00077E4E"/>
    <w:rsid w:val="000917A8"/>
    <w:rsid w:val="00091AC0"/>
    <w:rsid w:val="000C452A"/>
    <w:rsid w:val="000D38DD"/>
    <w:rsid w:val="000E25FA"/>
    <w:rsid w:val="000F1C7E"/>
    <w:rsid w:val="00101940"/>
    <w:rsid w:val="00101C34"/>
    <w:rsid w:val="0014015F"/>
    <w:rsid w:val="00154A43"/>
    <w:rsid w:val="00167DD5"/>
    <w:rsid w:val="00180BB4"/>
    <w:rsid w:val="001A7EF0"/>
    <w:rsid w:val="001B1609"/>
    <w:rsid w:val="001C1BC0"/>
    <w:rsid w:val="001D19E1"/>
    <w:rsid w:val="001D3516"/>
    <w:rsid w:val="001D4A06"/>
    <w:rsid w:val="00204961"/>
    <w:rsid w:val="00210A2A"/>
    <w:rsid w:val="00234C3A"/>
    <w:rsid w:val="002537BD"/>
    <w:rsid w:val="00274AE8"/>
    <w:rsid w:val="00296A73"/>
    <w:rsid w:val="002A616E"/>
    <w:rsid w:val="002A6FB0"/>
    <w:rsid w:val="002E143A"/>
    <w:rsid w:val="002E6582"/>
    <w:rsid w:val="003002C4"/>
    <w:rsid w:val="00337995"/>
    <w:rsid w:val="00345564"/>
    <w:rsid w:val="00346137"/>
    <w:rsid w:val="00355A7E"/>
    <w:rsid w:val="00363957"/>
    <w:rsid w:val="00366667"/>
    <w:rsid w:val="00372D81"/>
    <w:rsid w:val="0038271C"/>
    <w:rsid w:val="003A01BC"/>
    <w:rsid w:val="00412FAA"/>
    <w:rsid w:val="00413495"/>
    <w:rsid w:val="00416DC7"/>
    <w:rsid w:val="00421548"/>
    <w:rsid w:val="00431905"/>
    <w:rsid w:val="004516BA"/>
    <w:rsid w:val="00453C77"/>
    <w:rsid w:val="00454387"/>
    <w:rsid w:val="0048491A"/>
    <w:rsid w:val="004A768B"/>
    <w:rsid w:val="004C5367"/>
    <w:rsid w:val="004C6C78"/>
    <w:rsid w:val="004D3276"/>
    <w:rsid w:val="004D3C5D"/>
    <w:rsid w:val="004D49C9"/>
    <w:rsid w:val="004D7054"/>
    <w:rsid w:val="004F1938"/>
    <w:rsid w:val="005145F3"/>
    <w:rsid w:val="00522B97"/>
    <w:rsid w:val="0052668D"/>
    <w:rsid w:val="00541334"/>
    <w:rsid w:val="0054336C"/>
    <w:rsid w:val="005601D4"/>
    <w:rsid w:val="00573982"/>
    <w:rsid w:val="00592D49"/>
    <w:rsid w:val="00593856"/>
    <w:rsid w:val="0059795E"/>
    <w:rsid w:val="00597AEE"/>
    <w:rsid w:val="005A01F5"/>
    <w:rsid w:val="005A592E"/>
    <w:rsid w:val="005B6538"/>
    <w:rsid w:val="005D5979"/>
    <w:rsid w:val="0060356A"/>
    <w:rsid w:val="00610546"/>
    <w:rsid w:val="00617639"/>
    <w:rsid w:val="00642F7A"/>
    <w:rsid w:val="006568EF"/>
    <w:rsid w:val="00671521"/>
    <w:rsid w:val="0067404F"/>
    <w:rsid w:val="00676F9E"/>
    <w:rsid w:val="006938E8"/>
    <w:rsid w:val="00695A98"/>
    <w:rsid w:val="006A4FB1"/>
    <w:rsid w:val="00702D06"/>
    <w:rsid w:val="00712658"/>
    <w:rsid w:val="0071385D"/>
    <w:rsid w:val="007308C9"/>
    <w:rsid w:val="0073756E"/>
    <w:rsid w:val="00747215"/>
    <w:rsid w:val="00752C6E"/>
    <w:rsid w:val="00762A3D"/>
    <w:rsid w:val="007B30C4"/>
    <w:rsid w:val="007D37BA"/>
    <w:rsid w:val="007D4637"/>
    <w:rsid w:val="007D4C90"/>
    <w:rsid w:val="007E3BC6"/>
    <w:rsid w:val="0083134B"/>
    <w:rsid w:val="008332B9"/>
    <w:rsid w:val="008343C8"/>
    <w:rsid w:val="008356E0"/>
    <w:rsid w:val="0084426D"/>
    <w:rsid w:val="008456AC"/>
    <w:rsid w:val="00851A17"/>
    <w:rsid w:val="00854744"/>
    <w:rsid w:val="00862B2D"/>
    <w:rsid w:val="00863209"/>
    <w:rsid w:val="00893D23"/>
    <w:rsid w:val="008A4E39"/>
    <w:rsid w:val="008A6B3F"/>
    <w:rsid w:val="008B5811"/>
    <w:rsid w:val="008C31A5"/>
    <w:rsid w:val="00905264"/>
    <w:rsid w:val="00910932"/>
    <w:rsid w:val="009218CA"/>
    <w:rsid w:val="0093398C"/>
    <w:rsid w:val="00934026"/>
    <w:rsid w:val="00937D12"/>
    <w:rsid w:val="00960434"/>
    <w:rsid w:val="00962B76"/>
    <w:rsid w:val="009631DB"/>
    <w:rsid w:val="00973AD2"/>
    <w:rsid w:val="00975C7D"/>
    <w:rsid w:val="009B3456"/>
    <w:rsid w:val="009C5EDE"/>
    <w:rsid w:val="009D028C"/>
    <w:rsid w:val="009D627C"/>
    <w:rsid w:val="009E1D51"/>
    <w:rsid w:val="009F1872"/>
    <w:rsid w:val="00A128B7"/>
    <w:rsid w:val="00A43144"/>
    <w:rsid w:val="00A65A63"/>
    <w:rsid w:val="00AC49CB"/>
    <w:rsid w:val="00AD0099"/>
    <w:rsid w:val="00AD090D"/>
    <w:rsid w:val="00AD4D22"/>
    <w:rsid w:val="00AF7736"/>
    <w:rsid w:val="00B459BD"/>
    <w:rsid w:val="00B62A77"/>
    <w:rsid w:val="00BC0D05"/>
    <w:rsid w:val="00BC4730"/>
    <w:rsid w:val="00BE241D"/>
    <w:rsid w:val="00C06AEB"/>
    <w:rsid w:val="00C15AEA"/>
    <w:rsid w:val="00C2248B"/>
    <w:rsid w:val="00C23A67"/>
    <w:rsid w:val="00C24C14"/>
    <w:rsid w:val="00C2743E"/>
    <w:rsid w:val="00C41628"/>
    <w:rsid w:val="00C43AAF"/>
    <w:rsid w:val="00C441AD"/>
    <w:rsid w:val="00C45321"/>
    <w:rsid w:val="00C678BE"/>
    <w:rsid w:val="00CA439D"/>
    <w:rsid w:val="00CA5345"/>
    <w:rsid w:val="00CE3463"/>
    <w:rsid w:val="00D10A61"/>
    <w:rsid w:val="00D2041E"/>
    <w:rsid w:val="00D3239A"/>
    <w:rsid w:val="00D540B9"/>
    <w:rsid w:val="00D627DD"/>
    <w:rsid w:val="00D656B5"/>
    <w:rsid w:val="00D673B6"/>
    <w:rsid w:val="00D855C4"/>
    <w:rsid w:val="00D95833"/>
    <w:rsid w:val="00D96D49"/>
    <w:rsid w:val="00DB0F92"/>
    <w:rsid w:val="00DD1C5D"/>
    <w:rsid w:val="00E02FFD"/>
    <w:rsid w:val="00E17537"/>
    <w:rsid w:val="00E236AA"/>
    <w:rsid w:val="00E26996"/>
    <w:rsid w:val="00E27A05"/>
    <w:rsid w:val="00E412C9"/>
    <w:rsid w:val="00E43AD9"/>
    <w:rsid w:val="00E55BD3"/>
    <w:rsid w:val="00E67E62"/>
    <w:rsid w:val="00E70ABF"/>
    <w:rsid w:val="00E74B9F"/>
    <w:rsid w:val="00E75574"/>
    <w:rsid w:val="00E92C3B"/>
    <w:rsid w:val="00E945DF"/>
    <w:rsid w:val="00E97343"/>
    <w:rsid w:val="00EA1C5D"/>
    <w:rsid w:val="00EA7920"/>
    <w:rsid w:val="00EA7E93"/>
    <w:rsid w:val="00EB14C2"/>
    <w:rsid w:val="00EB4095"/>
    <w:rsid w:val="00ED1139"/>
    <w:rsid w:val="00ED1EB1"/>
    <w:rsid w:val="00ED6A6E"/>
    <w:rsid w:val="00EF1E77"/>
    <w:rsid w:val="00F155C2"/>
    <w:rsid w:val="00F22986"/>
    <w:rsid w:val="00F42A55"/>
    <w:rsid w:val="00F4346D"/>
    <w:rsid w:val="00F45B24"/>
    <w:rsid w:val="00F52F16"/>
    <w:rsid w:val="00F531D3"/>
    <w:rsid w:val="00F70EFF"/>
    <w:rsid w:val="00F73D8C"/>
    <w:rsid w:val="00F81664"/>
    <w:rsid w:val="00F85CCF"/>
    <w:rsid w:val="00FA0D16"/>
    <w:rsid w:val="00FB6070"/>
    <w:rsid w:val="00FB628B"/>
    <w:rsid w:val="00FC41A0"/>
    <w:rsid w:val="00FD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93D46-8C76-4655-9EC7-56620247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736"/>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7736"/>
    <w:pPr>
      <w:spacing w:before="100" w:beforeAutospacing="1" w:after="100" w:afterAutospacing="1"/>
    </w:pPr>
  </w:style>
  <w:style w:type="character" w:styleId="Hyperlink">
    <w:name w:val="Hyperlink"/>
    <w:basedOn w:val="DefaultParagraphFont"/>
    <w:rsid w:val="00AF7736"/>
    <w:rPr>
      <w:color w:val="0000FF"/>
      <w:u w:val="single"/>
    </w:rPr>
  </w:style>
  <w:style w:type="paragraph" w:styleId="Header">
    <w:name w:val="header"/>
    <w:basedOn w:val="Normal"/>
    <w:link w:val="HeaderChar"/>
    <w:uiPriority w:val="99"/>
    <w:unhideWhenUsed/>
    <w:rsid w:val="00EF1E77"/>
    <w:pPr>
      <w:tabs>
        <w:tab w:val="center" w:pos="4680"/>
        <w:tab w:val="right" w:pos="9360"/>
      </w:tabs>
    </w:pPr>
  </w:style>
  <w:style w:type="character" w:customStyle="1" w:styleId="HeaderChar">
    <w:name w:val="Header Char"/>
    <w:basedOn w:val="DefaultParagraphFont"/>
    <w:link w:val="Header"/>
    <w:uiPriority w:val="99"/>
    <w:rsid w:val="00EF1E77"/>
    <w:rPr>
      <w:rFonts w:eastAsia="Times New Roman"/>
    </w:rPr>
  </w:style>
  <w:style w:type="paragraph" w:styleId="Footer">
    <w:name w:val="footer"/>
    <w:basedOn w:val="Normal"/>
    <w:link w:val="FooterChar"/>
    <w:uiPriority w:val="99"/>
    <w:unhideWhenUsed/>
    <w:rsid w:val="00EF1E77"/>
    <w:pPr>
      <w:tabs>
        <w:tab w:val="center" w:pos="4680"/>
        <w:tab w:val="right" w:pos="9360"/>
      </w:tabs>
    </w:pPr>
  </w:style>
  <w:style w:type="character" w:customStyle="1" w:styleId="FooterChar">
    <w:name w:val="Footer Char"/>
    <w:basedOn w:val="DefaultParagraphFont"/>
    <w:link w:val="Footer"/>
    <w:uiPriority w:val="99"/>
    <w:rsid w:val="00EF1E77"/>
    <w:rPr>
      <w:rFonts w:eastAsia="Times New Roman"/>
    </w:rPr>
  </w:style>
  <w:style w:type="paragraph" w:styleId="PlainText">
    <w:name w:val="Plain Text"/>
    <w:basedOn w:val="Normal"/>
    <w:link w:val="PlainTextChar"/>
    <w:uiPriority w:val="99"/>
    <w:semiHidden/>
    <w:unhideWhenUsed/>
    <w:rsid w:val="00346137"/>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346137"/>
    <w:rPr>
      <w:rFonts w:ascii="Consolas" w:hAnsi="Consolas" w:cs="Consolas"/>
      <w:sz w:val="21"/>
      <w:szCs w:val="21"/>
    </w:rPr>
  </w:style>
  <w:style w:type="character" w:styleId="CommentReference">
    <w:name w:val="annotation reference"/>
    <w:basedOn w:val="DefaultParagraphFont"/>
    <w:uiPriority w:val="99"/>
    <w:semiHidden/>
    <w:unhideWhenUsed/>
    <w:rsid w:val="0071385D"/>
    <w:rPr>
      <w:sz w:val="16"/>
      <w:szCs w:val="16"/>
    </w:rPr>
  </w:style>
  <w:style w:type="paragraph" w:styleId="CommentText">
    <w:name w:val="annotation text"/>
    <w:basedOn w:val="Normal"/>
    <w:link w:val="CommentTextChar"/>
    <w:uiPriority w:val="99"/>
    <w:semiHidden/>
    <w:unhideWhenUsed/>
    <w:rsid w:val="0071385D"/>
    <w:rPr>
      <w:sz w:val="20"/>
      <w:szCs w:val="20"/>
    </w:rPr>
  </w:style>
  <w:style w:type="character" w:customStyle="1" w:styleId="CommentTextChar">
    <w:name w:val="Comment Text Char"/>
    <w:basedOn w:val="DefaultParagraphFont"/>
    <w:link w:val="CommentText"/>
    <w:uiPriority w:val="99"/>
    <w:semiHidden/>
    <w:rsid w:val="0071385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1385D"/>
    <w:rPr>
      <w:b/>
      <w:bCs/>
    </w:rPr>
  </w:style>
  <w:style w:type="character" w:customStyle="1" w:styleId="CommentSubjectChar">
    <w:name w:val="Comment Subject Char"/>
    <w:basedOn w:val="CommentTextChar"/>
    <w:link w:val="CommentSubject"/>
    <w:uiPriority w:val="99"/>
    <w:semiHidden/>
    <w:rsid w:val="0071385D"/>
    <w:rPr>
      <w:rFonts w:eastAsia="Times New Roman"/>
      <w:b/>
      <w:bCs/>
      <w:sz w:val="20"/>
      <w:szCs w:val="20"/>
    </w:rPr>
  </w:style>
  <w:style w:type="paragraph" w:styleId="BalloonText">
    <w:name w:val="Balloon Text"/>
    <w:basedOn w:val="Normal"/>
    <w:link w:val="BalloonTextChar"/>
    <w:uiPriority w:val="99"/>
    <w:semiHidden/>
    <w:unhideWhenUsed/>
    <w:rsid w:val="0071385D"/>
    <w:rPr>
      <w:rFonts w:ascii="Tahoma" w:hAnsi="Tahoma" w:cs="Tahoma"/>
      <w:sz w:val="16"/>
      <w:szCs w:val="16"/>
    </w:rPr>
  </w:style>
  <w:style w:type="character" w:customStyle="1" w:styleId="BalloonTextChar">
    <w:name w:val="Balloon Text Char"/>
    <w:basedOn w:val="DefaultParagraphFont"/>
    <w:link w:val="BalloonText"/>
    <w:uiPriority w:val="99"/>
    <w:semiHidden/>
    <w:rsid w:val="007138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659">
      <w:bodyDiv w:val="1"/>
      <w:marLeft w:val="0"/>
      <w:marRight w:val="0"/>
      <w:marTop w:val="0"/>
      <w:marBottom w:val="0"/>
      <w:divBdr>
        <w:top w:val="none" w:sz="0" w:space="0" w:color="auto"/>
        <w:left w:val="none" w:sz="0" w:space="0" w:color="auto"/>
        <w:bottom w:val="none" w:sz="0" w:space="0" w:color="auto"/>
        <w:right w:val="none" w:sz="0" w:space="0" w:color="auto"/>
      </w:divBdr>
    </w:div>
    <w:div w:id="322664671">
      <w:bodyDiv w:val="1"/>
      <w:marLeft w:val="0"/>
      <w:marRight w:val="0"/>
      <w:marTop w:val="0"/>
      <w:marBottom w:val="0"/>
      <w:divBdr>
        <w:top w:val="none" w:sz="0" w:space="0" w:color="auto"/>
        <w:left w:val="none" w:sz="0" w:space="0" w:color="auto"/>
        <w:bottom w:val="none" w:sz="0" w:space="0" w:color="auto"/>
        <w:right w:val="none" w:sz="0" w:space="0" w:color="auto"/>
      </w:divBdr>
    </w:div>
    <w:div w:id="334000650">
      <w:bodyDiv w:val="1"/>
      <w:marLeft w:val="0"/>
      <w:marRight w:val="0"/>
      <w:marTop w:val="0"/>
      <w:marBottom w:val="0"/>
      <w:divBdr>
        <w:top w:val="none" w:sz="0" w:space="0" w:color="auto"/>
        <w:left w:val="none" w:sz="0" w:space="0" w:color="auto"/>
        <w:bottom w:val="none" w:sz="0" w:space="0" w:color="auto"/>
        <w:right w:val="none" w:sz="0" w:space="0" w:color="auto"/>
      </w:divBdr>
    </w:div>
    <w:div w:id="618991932">
      <w:bodyDiv w:val="1"/>
      <w:marLeft w:val="0"/>
      <w:marRight w:val="0"/>
      <w:marTop w:val="0"/>
      <w:marBottom w:val="0"/>
      <w:divBdr>
        <w:top w:val="none" w:sz="0" w:space="0" w:color="auto"/>
        <w:left w:val="none" w:sz="0" w:space="0" w:color="auto"/>
        <w:bottom w:val="none" w:sz="0" w:space="0" w:color="auto"/>
        <w:right w:val="none" w:sz="0" w:space="0" w:color="auto"/>
      </w:divBdr>
    </w:div>
    <w:div w:id="1572230022">
      <w:bodyDiv w:val="1"/>
      <w:marLeft w:val="0"/>
      <w:marRight w:val="0"/>
      <w:marTop w:val="0"/>
      <w:marBottom w:val="0"/>
      <w:divBdr>
        <w:top w:val="none" w:sz="0" w:space="0" w:color="auto"/>
        <w:left w:val="none" w:sz="0" w:space="0" w:color="auto"/>
        <w:bottom w:val="none" w:sz="0" w:space="0" w:color="auto"/>
        <w:right w:val="none" w:sz="0" w:space="0" w:color="auto"/>
      </w:divBdr>
    </w:div>
    <w:div w:id="19757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artsandscience.org/uploads/images/ASC_Stack.jp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70CB-BD22-4315-A78A-3AE3372C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marketingintern</dc:creator>
  <cp:lastModifiedBy>Krista Terrell</cp:lastModifiedBy>
  <cp:revision>3</cp:revision>
  <cp:lastPrinted>2014-03-14T18:00:00Z</cp:lastPrinted>
  <dcterms:created xsi:type="dcterms:W3CDTF">2014-03-16T02:47:00Z</dcterms:created>
  <dcterms:modified xsi:type="dcterms:W3CDTF">2014-03-16T02:47:00Z</dcterms:modified>
</cp:coreProperties>
</file>